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6B21" w14:textId="4400D4AB" w:rsidR="00D41FF6" w:rsidRDefault="00E354F3">
      <w:r>
        <w:rPr>
          <w:rFonts w:hint="eastAsia"/>
        </w:rPr>
        <w:t>QRコード送信前</w:t>
      </w:r>
    </w:p>
    <w:p w14:paraId="58BC402B" w14:textId="5F1C0B09" w:rsidR="00E354F3" w:rsidRDefault="00E354F3">
      <w:r>
        <w:rPr>
          <w:noProof/>
        </w:rPr>
        <w:drawing>
          <wp:inline distT="0" distB="0" distL="0" distR="0" wp14:anchorId="51E03F72" wp14:editId="39DC3B3D">
            <wp:extent cx="7562850" cy="6800850"/>
            <wp:effectExtent l="0" t="0" r="0" b="0"/>
            <wp:docPr id="169453990" name="図 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53990" name="図 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7DA3C" w14:textId="5E5D7EA0" w:rsidR="00E354F3" w:rsidRDefault="004C0D6D">
      <w:r>
        <w:rPr>
          <w:noProof/>
        </w:rPr>
        <w:drawing>
          <wp:inline distT="0" distB="0" distL="0" distR="0" wp14:anchorId="43CFAB46" wp14:editId="6145B896">
            <wp:extent cx="3933825" cy="2257425"/>
            <wp:effectExtent l="0" t="0" r="9525" b="9525"/>
            <wp:docPr id="1197332084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332084" name="図 1" descr="テキスト&#10;&#10;AI 生成コンテンツは誤りを含む可能性があります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59443" w14:textId="77777777" w:rsidR="004C0D6D" w:rsidRDefault="004C0D6D"/>
    <w:p w14:paraId="4236EF14" w14:textId="1A04B90F" w:rsidR="001816EC" w:rsidRDefault="001816EC" w:rsidP="001816EC">
      <w:hyperlink r:id="rId6" w:history="1">
        <w:r w:rsidRPr="00E3592B">
          <w:rPr>
            <w:rStyle w:val="aa"/>
          </w:rPr>
          <w:t>https://houmukyoku.moj.go.jp/homu/page8_000001_00016.html</w:t>
        </w:r>
      </w:hyperlink>
    </w:p>
    <w:p w14:paraId="079C141C" w14:textId="77777777" w:rsidR="001816EC" w:rsidRPr="001816EC" w:rsidRDefault="001816EC" w:rsidP="001816EC"/>
    <w:sectPr w:rsidR="001816EC" w:rsidRPr="001816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F3"/>
    <w:rsid w:val="00102917"/>
    <w:rsid w:val="001816EC"/>
    <w:rsid w:val="001B38B5"/>
    <w:rsid w:val="003226D6"/>
    <w:rsid w:val="004C0D6D"/>
    <w:rsid w:val="005B4105"/>
    <w:rsid w:val="00625BBD"/>
    <w:rsid w:val="007B169C"/>
    <w:rsid w:val="00D41FF6"/>
    <w:rsid w:val="00E3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742AAA"/>
  <w15:chartTrackingRefBased/>
  <w15:docId w15:val="{1894725F-F454-4BE0-850F-016EB5AA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54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4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4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4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4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4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4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54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54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54F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5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5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5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5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5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54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54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5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4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5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4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5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4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54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5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54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54F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816E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816E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816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mukyoku.moj.go.jp/homu/page8_000001_00016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山根徹</dc:creator>
  <cp:keywords/>
  <dc:description/>
  <cp:lastModifiedBy>山根徹</cp:lastModifiedBy>
  <cp:revision>6</cp:revision>
  <dcterms:created xsi:type="dcterms:W3CDTF">2025-07-06T23:38:00Z</dcterms:created>
  <dcterms:modified xsi:type="dcterms:W3CDTF">2025-07-07T02:13:00Z</dcterms:modified>
</cp:coreProperties>
</file>