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EFBC" w14:textId="77777777" w:rsidR="00CC2170" w:rsidRDefault="00CC2170" w:rsidP="00CC2170"/>
    <w:p w14:paraId="3CA4F589" w14:textId="77777777" w:rsidR="00CC2170" w:rsidRDefault="00CC2170" w:rsidP="00CC2170"/>
    <w:p w14:paraId="1F6C5460" w14:textId="77777777" w:rsidR="00CC2170" w:rsidRDefault="00CC2170" w:rsidP="00CC2170"/>
    <w:p w14:paraId="19EDA4EB" w14:textId="77777777" w:rsidR="00CC2170" w:rsidRDefault="00CC2170" w:rsidP="00CC2170"/>
    <w:p w14:paraId="4CDC8E22" w14:textId="77777777" w:rsidR="00CC2170" w:rsidRDefault="00CC2170" w:rsidP="00CC2170"/>
    <w:p w14:paraId="4445821F" w14:textId="77777777" w:rsidR="00EB6F30" w:rsidRDefault="00B11119" w:rsidP="00CC2170">
      <w:pPr>
        <w:pStyle w:val="a6"/>
        <w:rPr>
          <w:szCs w:val="36"/>
        </w:rPr>
      </w:pPr>
      <w:r>
        <w:rPr>
          <w:rFonts w:hint="eastAsia"/>
          <w:szCs w:val="36"/>
        </w:rPr>
        <w:t>「</w:t>
      </w:r>
      <w:r w:rsidR="00586DD7" w:rsidRPr="00834CD0">
        <w:rPr>
          <w:rFonts w:hint="eastAsia"/>
          <w:szCs w:val="21"/>
        </w:rPr>
        <w:t>NN</w:t>
      </w:r>
      <w:r w:rsidR="004677DD">
        <w:rPr>
          <w:rFonts w:hint="eastAsia"/>
          <w:szCs w:val="36"/>
        </w:rPr>
        <w:t>課題解決</w:t>
      </w:r>
      <w:r w:rsidR="00D0408E" w:rsidRPr="00D0408E">
        <w:rPr>
          <w:rFonts w:hint="eastAsia"/>
          <w:szCs w:val="36"/>
        </w:rPr>
        <w:t>ツール</w:t>
      </w:r>
      <w:r>
        <w:rPr>
          <w:rFonts w:hint="eastAsia"/>
          <w:szCs w:val="36"/>
        </w:rPr>
        <w:t>」</w:t>
      </w:r>
    </w:p>
    <w:p w14:paraId="399DBBF3" w14:textId="77777777" w:rsidR="00CC2170" w:rsidRPr="001D4FDF" w:rsidRDefault="00CC2170" w:rsidP="00CC2170"/>
    <w:p w14:paraId="73402733" w14:textId="77777777" w:rsidR="00F5635C" w:rsidRDefault="00A40B94" w:rsidP="00CC2170">
      <w:pPr>
        <w:pStyle w:val="a6"/>
        <w:rPr>
          <w:szCs w:val="36"/>
        </w:rPr>
      </w:pPr>
      <w:r>
        <w:rPr>
          <w:rFonts w:hint="eastAsia"/>
          <w:szCs w:val="36"/>
        </w:rPr>
        <w:t>整備</w:t>
      </w:r>
      <w:r w:rsidR="009B7279">
        <w:rPr>
          <w:rFonts w:hint="eastAsia"/>
          <w:szCs w:val="36"/>
        </w:rPr>
        <w:t>計画書</w:t>
      </w:r>
    </w:p>
    <w:p w14:paraId="7F2CCC21" w14:textId="0F3F4437" w:rsidR="00A40B94" w:rsidRDefault="00A40B94" w:rsidP="00A40B94">
      <w:pPr>
        <w:pStyle w:val="a6"/>
        <w:rPr>
          <w:szCs w:val="36"/>
        </w:rPr>
      </w:pPr>
      <w:r>
        <w:rPr>
          <w:rFonts w:hint="eastAsia"/>
          <w:szCs w:val="36"/>
        </w:rPr>
        <w:t>設計</w:t>
      </w:r>
      <w:r w:rsidR="004F4143">
        <w:rPr>
          <w:rFonts w:hint="eastAsia"/>
          <w:szCs w:val="36"/>
        </w:rPr>
        <w:t>変更</w:t>
      </w:r>
      <w:r>
        <w:rPr>
          <w:rFonts w:hint="eastAsia"/>
          <w:szCs w:val="36"/>
        </w:rPr>
        <w:t>業務</w:t>
      </w:r>
    </w:p>
    <w:p w14:paraId="74A010E3" w14:textId="77777777" w:rsidR="00CC2170" w:rsidRDefault="00CC2170" w:rsidP="00CC2170">
      <w:pPr>
        <w:pStyle w:val="a6"/>
        <w:rPr>
          <w:szCs w:val="36"/>
        </w:rPr>
      </w:pPr>
    </w:p>
    <w:p w14:paraId="3BB4BAE4" w14:textId="77777777" w:rsidR="00D0408E" w:rsidRDefault="00D0408E" w:rsidP="00D0408E"/>
    <w:p w14:paraId="1F72A25C" w14:textId="77777777" w:rsidR="00D0408E" w:rsidRPr="00D0408E" w:rsidRDefault="00D0408E" w:rsidP="00D0408E"/>
    <w:p w14:paraId="0BCB5B9F" w14:textId="77777777" w:rsidR="00CC2170" w:rsidRDefault="00CC2170" w:rsidP="00CC2170"/>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2414"/>
      </w:tblGrid>
      <w:tr w:rsidR="00CC2170" w14:paraId="24635ADE" w14:textId="77777777" w:rsidTr="00CC2170">
        <w:trPr>
          <w:cnfStyle w:val="100000000000" w:firstRow="1" w:lastRow="0" w:firstColumn="0" w:lastColumn="0" w:oddVBand="0" w:evenVBand="0" w:oddHBand="0" w:evenHBand="0" w:firstRowFirstColumn="0" w:firstRowLastColumn="0" w:lastRowFirstColumn="0" w:lastRowLastColumn="0"/>
          <w:jc w:val="center"/>
        </w:trPr>
        <w:tc>
          <w:tcPr>
            <w:tcW w:w="1052" w:type="dxa"/>
            <w:tcBorders>
              <w:top w:val="none" w:sz="0" w:space="0" w:color="auto"/>
              <w:left w:val="none" w:sz="0" w:space="0" w:color="auto"/>
              <w:bottom w:val="none" w:sz="0" w:space="0" w:color="auto"/>
            </w:tcBorders>
          </w:tcPr>
          <w:p w14:paraId="13869F15" w14:textId="77777777" w:rsidR="00CC2170" w:rsidRDefault="00CC2170" w:rsidP="00CC2170">
            <w:pPr>
              <w:jc w:val="center"/>
            </w:pPr>
            <w:r>
              <w:rPr>
                <w:rFonts w:hint="eastAsia"/>
              </w:rPr>
              <w:t>第1版</w:t>
            </w:r>
          </w:p>
        </w:tc>
        <w:sdt>
          <w:sdtPr>
            <w:id w:val="-1827123032"/>
            <w:placeholder>
              <w:docPart w:val="E9DCF79F46F442FD98072581D3E75987"/>
            </w:placeholder>
            <w:date w:fullDate="2023-12-28T00:00:00Z">
              <w:dateFormat w:val="ggge年M月d日"/>
              <w:lid w:val="ja-JP"/>
              <w:storeMappedDataAs w:val="dateTime"/>
              <w:calendar w:val="japan"/>
            </w:date>
          </w:sdtPr>
          <w:sdtContent>
            <w:tc>
              <w:tcPr>
                <w:tcW w:w="2414" w:type="dxa"/>
                <w:tcBorders>
                  <w:top w:val="none" w:sz="0" w:space="0" w:color="auto"/>
                  <w:bottom w:val="none" w:sz="0" w:space="0" w:color="auto"/>
                  <w:right w:val="none" w:sz="0" w:space="0" w:color="auto"/>
                </w:tcBorders>
              </w:tcPr>
              <w:p w14:paraId="2E91A493" w14:textId="348B9730" w:rsidR="00CC2170" w:rsidRDefault="00547DA8" w:rsidP="00CC2170">
                <w:pPr>
                  <w:jc w:val="right"/>
                </w:pPr>
                <w:r>
                  <w:rPr>
                    <w:rFonts w:hint="eastAsia"/>
                  </w:rPr>
                  <w:t>令和5年12月28日</w:t>
                </w:r>
              </w:p>
            </w:tc>
          </w:sdtContent>
        </w:sdt>
      </w:tr>
      <w:tr w:rsidR="00CC2170" w14:paraId="40E2AE70" w14:textId="77777777" w:rsidTr="006C4C62">
        <w:trPr>
          <w:trHeight w:val="508"/>
          <w:jc w:val="center"/>
        </w:trPr>
        <w:tc>
          <w:tcPr>
            <w:tcW w:w="1052" w:type="dxa"/>
            <w:tcBorders>
              <w:bottom w:val="nil"/>
            </w:tcBorders>
          </w:tcPr>
          <w:p w14:paraId="12A1CAB9" w14:textId="77777777" w:rsidR="00CC2170" w:rsidRDefault="005D7A85" w:rsidP="00CC2170">
            <w:pPr>
              <w:jc w:val="center"/>
            </w:pPr>
            <w:r>
              <w:rPr>
                <w:rFonts w:hint="eastAsia"/>
              </w:rPr>
              <w:t>第２版</w:t>
            </w:r>
          </w:p>
        </w:tc>
        <w:tc>
          <w:tcPr>
            <w:tcW w:w="2414" w:type="dxa"/>
            <w:tcBorders>
              <w:bottom w:val="nil"/>
            </w:tcBorders>
          </w:tcPr>
          <w:p w14:paraId="63EAC70A" w14:textId="77777777" w:rsidR="00CC2170" w:rsidRDefault="00CC2170" w:rsidP="006C4C62">
            <w:pPr>
              <w:jc w:val="right"/>
            </w:pPr>
          </w:p>
        </w:tc>
      </w:tr>
    </w:tbl>
    <w:p w14:paraId="534AD66D" w14:textId="77777777" w:rsidR="00CC2170" w:rsidRDefault="00CC2170" w:rsidP="00CC2170"/>
    <w:p w14:paraId="79110855" w14:textId="77777777" w:rsidR="00CC2170" w:rsidRDefault="00CC2170" w:rsidP="00CC2170"/>
    <w:p w14:paraId="1D79A4EF" w14:textId="77777777" w:rsidR="00286613" w:rsidRDefault="00286613" w:rsidP="00CC2170"/>
    <w:p w14:paraId="5EB928A2" w14:textId="77777777" w:rsidR="00286613" w:rsidRDefault="00286613" w:rsidP="00CC2170"/>
    <w:p w14:paraId="0058B775" w14:textId="77777777" w:rsidR="00CC2170" w:rsidRDefault="00CC2170" w:rsidP="00CC2170"/>
    <w:p w14:paraId="6682A67E" w14:textId="77777777" w:rsidR="00CC2170" w:rsidRDefault="00CC2170" w:rsidP="00CC2170"/>
    <w:p w14:paraId="3D3A294F" w14:textId="77777777" w:rsidR="00CC2170" w:rsidRDefault="00CC2170" w:rsidP="00CC2170"/>
    <w:tbl>
      <w:tblPr>
        <w:tblStyle w:val="11"/>
        <w:tblW w:w="0" w:type="auto"/>
        <w:jc w:val="center"/>
        <w:tblLook w:val="04A0" w:firstRow="1" w:lastRow="0" w:firstColumn="1" w:lastColumn="0" w:noHBand="0" w:noVBand="1"/>
      </w:tblPr>
      <w:tblGrid>
        <w:gridCol w:w="1446"/>
        <w:gridCol w:w="2901"/>
        <w:gridCol w:w="1446"/>
      </w:tblGrid>
      <w:tr w:rsidR="00CC2170" w14:paraId="3722E110" w14:textId="77777777" w:rsidTr="00CC2170">
        <w:trPr>
          <w:cnfStyle w:val="100000000000" w:firstRow="1" w:lastRow="0" w:firstColumn="0" w:lastColumn="0" w:oddVBand="0" w:evenVBand="0" w:oddHBand="0" w:evenHBand="0" w:firstRowFirstColumn="0" w:firstRowLastColumn="0" w:lastRowFirstColumn="0" w:lastRowLastColumn="0"/>
          <w:jc w:val="center"/>
        </w:trPr>
        <w:tc>
          <w:tcPr>
            <w:tcW w:w="5793" w:type="dxa"/>
            <w:gridSpan w:val="3"/>
          </w:tcPr>
          <w:p w14:paraId="7B4F9563" w14:textId="77777777" w:rsidR="00CC2170" w:rsidRDefault="00CC2170" w:rsidP="00CC2170">
            <w:pPr>
              <w:jc w:val="center"/>
            </w:pPr>
          </w:p>
        </w:tc>
      </w:tr>
      <w:tr w:rsidR="00CC2170" w14:paraId="14DA37F4" w14:textId="77777777" w:rsidTr="00CC2170">
        <w:trPr>
          <w:jc w:val="center"/>
        </w:trPr>
        <w:tc>
          <w:tcPr>
            <w:tcW w:w="1446" w:type="dxa"/>
            <w:tcBorders>
              <w:bottom w:val="single" w:sz="4" w:space="0" w:color="auto"/>
              <w:right w:val="single" w:sz="4" w:space="0" w:color="auto"/>
            </w:tcBorders>
          </w:tcPr>
          <w:p w14:paraId="50210472" w14:textId="77777777" w:rsidR="00CC2170" w:rsidRDefault="00CC2170" w:rsidP="00CC2170">
            <w:pPr>
              <w:jc w:val="center"/>
            </w:pPr>
            <w:r>
              <w:rPr>
                <w:rFonts w:hint="eastAsia"/>
              </w:rPr>
              <w:t>責任者</w:t>
            </w:r>
          </w:p>
        </w:tc>
        <w:tc>
          <w:tcPr>
            <w:tcW w:w="2901" w:type="dxa"/>
            <w:tcBorders>
              <w:left w:val="single" w:sz="4" w:space="0" w:color="auto"/>
              <w:bottom w:val="single" w:sz="4" w:space="0" w:color="auto"/>
              <w:right w:val="single" w:sz="4" w:space="0" w:color="auto"/>
            </w:tcBorders>
          </w:tcPr>
          <w:p w14:paraId="1DB456E4" w14:textId="77777777" w:rsidR="00CC2170" w:rsidRDefault="00CC2170" w:rsidP="00CC2170">
            <w:pPr>
              <w:jc w:val="center"/>
            </w:pPr>
            <w:r>
              <w:rPr>
                <w:rFonts w:hint="eastAsia"/>
              </w:rPr>
              <w:t>照査者</w:t>
            </w:r>
          </w:p>
        </w:tc>
        <w:tc>
          <w:tcPr>
            <w:tcW w:w="1446" w:type="dxa"/>
            <w:tcBorders>
              <w:left w:val="single" w:sz="4" w:space="0" w:color="auto"/>
              <w:bottom w:val="single" w:sz="4" w:space="0" w:color="auto"/>
            </w:tcBorders>
          </w:tcPr>
          <w:p w14:paraId="2A763BA0" w14:textId="77777777" w:rsidR="00CC2170" w:rsidRDefault="00CC2170" w:rsidP="00CC2170">
            <w:pPr>
              <w:jc w:val="center"/>
            </w:pPr>
            <w:r>
              <w:rPr>
                <w:rFonts w:hint="eastAsia"/>
              </w:rPr>
              <w:t>担当者</w:t>
            </w:r>
          </w:p>
        </w:tc>
      </w:tr>
      <w:tr w:rsidR="00CC2170" w14:paraId="5B0198F8" w14:textId="77777777" w:rsidTr="00CC2170">
        <w:trPr>
          <w:jc w:val="center"/>
        </w:trPr>
        <w:tc>
          <w:tcPr>
            <w:tcW w:w="1446" w:type="dxa"/>
            <w:tcBorders>
              <w:top w:val="single" w:sz="4" w:space="0" w:color="auto"/>
              <w:bottom w:val="single" w:sz="4" w:space="0" w:color="auto"/>
              <w:right w:val="single" w:sz="4" w:space="0" w:color="auto"/>
            </w:tcBorders>
          </w:tcPr>
          <w:p w14:paraId="12A1426B" w14:textId="77777777" w:rsidR="00CC2170" w:rsidRDefault="00CC2170" w:rsidP="00CC2170"/>
          <w:p w14:paraId="4F7DADE1" w14:textId="77777777" w:rsidR="00CC2170" w:rsidRDefault="00CC2170" w:rsidP="00CC2170"/>
          <w:p w14:paraId="2384749F" w14:textId="77777777" w:rsidR="00CC2170" w:rsidRDefault="00CC2170" w:rsidP="00CC2170"/>
          <w:p w14:paraId="2B7AB01C" w14:textId="77777777" w:rsidR="00CC2170" w:rsidRDefault="00CC2170" w:rsidP="00CC2170"/>
        </w:tc>
        <w:tc>
          <w:tcPr>
            <w:tcW w:w="2901" w:type="dxa"/>
            <w:tcBorders>
              <w:top w:val="single" w:sz="4" w:space="0" w:color="auto"/>
              <w:left w:val="single" w:sz="4" w:space="0" w:color="auto"/>
              <w:bottom w:val="single" w:sz="4" w:space="0" w:color="auto"/>
              <w:right w:val="single" w:sz="4" w:space="0" w:color="auto"/>
            </w:tcBorders>
          </w:tcPr>
          <w:p w14:paraId="1CC2EC6E" w14:textId="77777777" w:rsidR="00CC2170" w:rsidRDefault="00CC2170" w:rsidP="00CC2170"/>
        </w:tc>
        <w:tc>
          <w:tcPr>
            <w:tcW w:w="1446" w:type="dxa"/>
            <w:tcBorders>
              <w:top w:val="single" w:sz="4" w:space="0" w:color="auto"/>
              <w:left w:val="single" w:sz="4" w:space="0" w:color="auto"/>
              <w:bottom w:val="single" w:sz="4" w:space="0" w:color="auto"/>
            </w:tcBorders>
          </w:tcPr>
          <w:p w14:paraId="7CF4EBA8" w14:textId="77777777" w:rsidR="00CC2170" w:rsidRDefault="00CC2170" w:rsidP="00CC2170"/>
        </w:tc>
      </w:tr>
    </w:tbl>
    <w:p w14:paraId="6756558E" w14:textId="77777777" w:rsidR="00CC2170" w:rsidRDefault="00CC2170" w:rsidP="00CC2170">
      <w:pPr>
        <w:sectPr w:rsidR="00CC2170" w:rsidSect="00EB0020">
          <w:type w:val="continuous"/>
          <w:pgSz w:w="11906" w:h="16838"/>
          <w:pgMar w:top="1440" w:right="1080" w:bottom="1440" w:left="1080" w:header="851" w:footer="992" w:gutter="0"/>
          <w:cols w:space="425"/>
          <w:docGrid w:type="lines" w:linePitch="360"/>
        </w:sectPr>
      </w:pPr>
    </w:p>
    <w:p w14:paraId="761D2543" w14:textId="77777777" w:rsidR="00CC2170" w:rsidRDefault="00CC2170" w:rsidP="00CC2170">
      <w:pPr>
        <w:sectPr w:rsidR="00CC2170" w:rsidSect="00EB0020">
          <w:footerReference w:type="default" r:id="rId8"/>
          <w:type w:val="continuous"/>
          <w:pgSz w:w="11906" w:h="16838"/>
          <w:pgMar w:top="1440" w:right="1080" w:bottom="1440" w:left="1080" w:header="851" w:footer="992" w:gutter="0"/>
          <w:pgNumType w:start="1"/>
          <w:cols w:space="425"/>
          <w:docGrid w:type="lines" w:linePitch="360"/>
        </w:sectPr>
      </w:pPr>
    </w:p>
    <w:p w14:paraId="572B8522" w14:textId="77777777" w:rsidR="00D30E2A" w:rsidRDefault="00D30E2A" w:rsidP="00027A54"/>
    <w:p w14:paraId="3B9F44B1" w14:textId="77777777" w:rsidR="00EB0020" w:rsidRDefault="00EB0020" w:rsidP="00027A54"/>
    <w:p w14:paraId="681AFDE2" w14:textId="77777777" w:rsidR="00027A54" w:rsidRDefault="00027A54" w:rsidP="00027A54"/>
    <w:p w14:paraId="6E8AC128" w14:textId="77777777" w:rsidR="00027A54" w:rsidRDefault="00027A54" w:rsidP="00027A54">
      <w:pPr>
        <w:pStyle w:val="a8"/>
      </w:pPr>
      <w:r>
        <w:rPr>
          <w:rFonts w:hint="eastAsia"/>
        </w:rPr>
        <w:t>変更履歴</w:t>
      </w:r>
    </w:p>
    <w:p w14:paraId="5C21179C" w14:textId="77777777" w:rsidR="005438F8" w:rsidRPr="005438F8" w:rsidRDefault="005438F8" w:rsidP="005438F8"/>
    <w:tbl>
      <w:tblPr>
        <w:tblStyle w:val="afa"/>
        <w:tblW w:w="0" w:type="auto"/>
        <w:jc w:val="center"/>
        <w:tblLook w:val="04A0" w:firstRow="1" w:lastRow="0" w:firstColumn="1" w:lastColumn="0" w:noHBand="0" w:noVBand="1"/>
      </w:tblPr>
      <w:tblGrid>
        <w:gridCol w:w="816"/>
        <w:gridCol w:w="1236"/>
        <w:gridCol w:w="2414"/>
        <w:gridCol w:w="1026"/>
        <w:gridCol w:w="3228"/>
      </w:tblGrid>
      <w:tr w:rsidR="00027A54" w14:paraId="5F6C9541" w14:textId="77777777" w:rsidTr="007C3B89">
        <w:trPr>
          <w:cnfStyle w:val="100000000000" w:firstRow="1" w:lastRow="0" w:firstColumn="0" w:lastColumn="0" w:oddVBand="0" w:evenVBand="0" w:oddHBand="0" w:evenHBand="0" w:firstRowFirstColumn="0" w:firstRowLastColumn="0" w:lastRowFirstColumn="0" w:lastRowLastColumn="0"/>
          <w:jc w:val="center"/>
        </w:trPr>
        <w:tc>
          <w:tcPr>
            <w:tcW w:w="816" w:type="dxa"/>
          </w:tcPr>
          <w:p w14:paraId="7C93B414" w14:textId="77777777" w:rsidR="00027A54" w:rsidRDefault="00027A54" w:rsidP="00027A54">
            <w:r>
              <w:rPr>
                <w:rFonts w:hint="eastAsia"/>
              </w:rPr>
              <w:t>番号</w:t>
            </w:r>
          </w:p>
        </w:tc>
        <w:tc>
          <w:tcPr>
            <w:tcW w:w="1236" w:type="dxa"/>
          </w:tcPr>
          <w:p w14:paraId="49705F7F" w14:textId="77777777" w:rsidR="00027A54" w:rsidRDefault="00027A54" w:rsidP="00027A54">
            <w:r>
              <w:rPr>
                <w:rFonts w:hint="eastAsia"/>
              </w:rPr>
              <w:t>章節番号</w:t>
            </w:r>
          </w:p>
        </w:tc>
        <w:tc>
          <w:tcPr>
            <w:tcW w:w="2414" w:type="dxa"/>
          </w:tcPr>
          <w:p w14:paraId="770C6B44" w14:textId="77777777" w:rsidR="00027A54" w:rsidRDefault="00027A54" w:rsidP="00027A54">
            <w:r>
              <w:rPr>
                <w:rFonts w:hint="eastAsia"/>
              </w:rPr>
              <w:t>変更年月日</w:t>
            </w:r>
          </w:p>
        </w:tc>
        <w:tc>
          <w:tcPr>
            <w:tcW w:w="1026" w:type="dxa"/>
          </w:tcPr>
          <w:p w14:paraId="327C11A1" w14:textId="77777777" w:rsidR="00027A54" w:rsidRDefault="00027A54" w:rsidP="00027A54">
            <w:r>
              <w:rPr>
                <w:rFonts w:hint="eastAsia"/>
              </w:rPr>
              <w:t>変更者</w:t>
            </w:r>
          </w:p>
        </w:tc>
        <w:tc>
          <w:tcPr>
            <w:tcW w:w="3228" w:type="dxa"/>
          </w:tcPr>
          <w:p w14:paraId="5CBD2621" w14:textId="77777777" w:rsidR="00027A54" w:rsidRDefault="00027A54" w:rsidP="00027A54">
            <w:r>
              <w:rPr>
                <w:rFonts w:hint="eastAsia"/>
              </w:rPr>
              <w:t>変更内容</w:t>
            </w:r>
          </w:p>
        </w:tc>
      </w:tr>
      <w:tr w:rsidR="00027A54" w14:paraId="41A24445" w14:textId="77777777" w:rsidTr="007C3B89">
        <w:trPr>
          <w:jc w:val="center"/>
        </w:trPr>
        <w:tc>
          <w:tcPr>
            <w:tcW w:w="816" w:type="dxa"/>
          </w:tcPr>
          <w:p w14:paraId="63A6D393" w14:textId="77777777" w:rsidR="00027A54" w:rsidRPr="00027A54" w:rsidRDefault="00027A54" w:rsidP="005438F8">
            <w:pPr>
              <w:pStyle w:val="a"/>
              <w:ind w:left="735"/>
              <w:jc w:val="right"/>
            </w:pPr>
          </w:p>
        </w:tc>
        <w:tc>
          <w:tcPr>
            <w:tcW w:w="1236" w:type="dxa"/>
          </w:tcPr>
          <w:p w14:paraId="120F9D00" w14:textId="77777777" w:rsidR="00027A54" w:rsidRDefault="005438F8" w:rsidP="00652E4D">
            <w:pPr>
              <w:jc w:val="center"/>
            </w:pPr>
            <w:r>
              <w:rPr>
                <w:rFonts w:hint="eastAsia"/>
              </w:rPr>
              <w:t>第1版</w:t>
            </w:r>
          </w:p>
        </w:tc>
        <w:sdt>
          <w:sdtPr>
            <w:id w:val="-1744633693"/>
            <w:placeholder>
              <w:docPart w:val="DefaultPlaceholder_1082065160"/>
            </w:placeholder>
            <w:date w:fullDate="2023-12-28T00:00:00Z">
              <w:dateFormat w:val="ggge年M月d日"/>
              <w:lid w:val="ja-JP"/>
              <w:storeMappedDataAs w:val="dateTime"/>
              <w:calendar w:val="japan"/>
            </w:date>
          </w:sdtPr>
          <w:sdtContent>
            <w:tc>
              <w:tcPr>
                <w:tcW w:w="2414" w:type="dxa"/>
              </w:tcPr>
              <w:p w14:paraId="7C06C05E" w14:textId="13B419C0" w:rsidR="00027A54" w:rsidRDefault="009A5D68" w:rsidP="005438F8">
                <w:pPr>
                  <w:jc w:val="right"/>
                </w:pPr>
                <w:r>
                  <w:rPr>
                    <w:rFonts w:hint="eastAsia"/>
                  </w:rPr>
                  <w:t>令和5年12月28日</w:t>
                </w:r>
              </w:p>
            </w:tc>
          </w:sdtContent>
        </w:sdt>
        <w:tc>
          <w:tcPr>
            <w:tcW w:w="1026" w:type="dxa"/>
          </w:tcPr>
          <w:p w14:paraId="2A0EDF45" w14:textId="77777777" w:rsidR="00027A54" w:rsidRDefault="004F02B8" w:rsidP="005438F8">
            <w:pPr>
              <w:jc w:val="center"/>
            </w:pPr>
            <w:r>
              <w:rPr>
                <w:rFonts w:hint="eastAsia"/>
              </w:rPr>
              <w:t>山根</w:t>
            </w:r>
          </w:p>
        </w:tc>
        <w:tc>
          <w:tcPr>
            <w:tcW w:w="3228" w:type="dxa"/>
          </w:tcPr>
          <w:p w14:paraId="17981D21" w14:textId="77777777" w:rsidR="00027A54" w:rsidRDefault="005438F8" w:rsidP="00027A54">
            <w:r>
              <w:rPr>
                <w:rFonts w:hint="eastAsia"/>
              </w:rPr>
              <w:t>新規作成</w:t>
            </w:r>
          </w:p>
        </w:tc>
      </w:tr>
      <w:tr w:rsidR="00027A54" w14:paraId="291CF894" w14:textId="77777777" w:rsidTr="007C3B89">
        <w:trPr>
          <w:jc w:val="center"/>
        </w:trPr>
        <w:tc>
          <w:tcPr>
            <w:tcW w:w="816" w:type="dxa"/>
          </w:tcPr>
          <w:p w14:paraId="0921D746" w14:textId="77777777" w:rsidR="00027A54" w:rsidRPr="00027A54" w:rsidRDefault="00027A54" w:rsidP="005438F8">
            <w:pPr>
              <w:pStyle w:val="a"/>
              <w:ind w:left="735"/>
              <w:jc w:val="right"/>
            </w:pPr>
          </w:p>
        </w:tc>
        <w:tc>
          <w:tcPr>
            <w:tcW w:w="1236" w:type="dxa"/>
          </w:tcPr>
          <w:p w14:paraId="724C417D" w14:textId="77777777" w:rsidR="00027A54" w:rsidRDefault="001735D0" w:rsidP="00652E4D">
            <w:pPr>
              <w:jc w:val="center"/>
            </w:pPr>
            <w:r>
              <w:rPr>
                <w:rFonts w:hint="eastAsia"/>
              </w:rPr>
              <w:t>第2版</w:t>
            </w:r>
          </w:p>
        </w:tc>
        <w:tc>
          <w:tcPr>
            <w:tcW w:w="2414" w:type="dxa"/>
          </w:tcPr>
          <w:p w14:paraId="727946ED" w14:textId="77777777" w:rsidR="00027A54" w:rsidRDefault="00027A54" w:rsidP="006C4C62">
            <w:pPr>
              <w:jc w:val="right"/>
            </w:pPr>
          </w:p>
        </w:tc>
        <w:tc>
          <w:tcPr>
            <w:tcW w:w="1026" w:type="dxa"/>
          </w:tcPr>
          <w:p w14:paraId="31A2EF4E" w14:textId="77777777" w:rsidR="00027A54" w:rsidRDefault="00027A54" w:rsidP="005438F8">
            <w:pPr>
              <w:jc w:val="center"/>
            </w:pPr>
          </w:p>
        </w:tc>
        <w:tc>
          <w:tcPr>
            <w:tcW w:w="3228" w:type="dxa"/>
          </w:tcPr>
          <w:p w14:paraId="52C34AE4" w14:textId="77777777" w:rsidR="00027A54" w:rsidRDefault="00027A54" w:rsidP="009C1A39"/>
        </w:tc>
      </w:tr>
      <w:tr w:rsidR="00027A54" w14:paraId="2E4CA39A" w14:textId="77777777" w:rsidTr="007C3B89">
        <w:trPr>
          <w:jc w:val="center"/>
        </w:trPr>
        <w:tc>
          <w:tcPr>
            <w:tcW w:w="816" w:type="dxa"/>
          </w:tcPr>
          <w:p w14:paraId="577900E2" w14:textId="77777777" w:rsidR="00027A54" w:rsidRPr="00027A54" w:rsidRDefault="00027A54" w:rsidP="005438F8">
            <w:pPr>
              <w:pStyle w:val="a"/>
              <w:ind w:left="735"/>
              <w:jc w:val="right"/>
            </w:pPr>
          </w:p>
        </w:tc>
        <w:tc>
          <w:tcPr>
            <w:tcW w:w="1236" w:type="dxa"/>
          </w:tcPr>
          <w:p w14:paraId="5823C401" w14:textId="77777777" w:rsidR="00027A54" w:rsidRDefault="00027A54" w:rsidP="00652E4D">
            <w:pPr>
              <w:jc w:val="center"/>
            </w:pPr>
          </w:p>
        </w:tc>
        <w:tc>
          <w:tcPr>
            <w:tcW w:w="2414" w:type="dxa"/>
          </w:tcPr>
          <w:p w14:paraId="6F233566" w14:textId="77777777" w:rsidR="00027A54" w:rsidRDefault="00027A54" w:rsidP="005438F8">
            <w:pPr>
              <w:jc w:val="right"/>
            </w:pPr>
          </w:p>
        </w:tc>
        <w:tc>
          <w:tcPr>
            <w:tcW w:w="1026" w:type="dxa"/>
          </w:tcPr>
          <w:p w14:paraId="34C47E7F" w14:textId="77777777" w:rsidR="00027A54" w:rsidRDefault="00027A54" w:rsidP="005438F8">
            <w:pPr>
              <w:jc w:val="center"/>
            </w:pPr>
          </w:p>
        </w:tc>
        <w:tc>
          <w:tcPr>
            <w:tcW w:w="3228" w:type="dxa"/>
          </w:tcPr>
          <w:p w14:paraId="71358C1A" w14:textId="77777777" w:rsidR="00027A54" w:rsidRDefault="00027A54" w:rsidP="00027A54"/>
        </w:tc>
      </w:tr>
      <w:tr w:rsidR="00027A54" w14:paraId="37325955" w14:textId="77777777" w:rsidTr="007C3B89">
        <w:trPr>
          <w:jc w:val="center"/>
        </w:trPr>
        <w:tc>
          <w:tcPr>
            <w:tcW w:w="816" w:type="dxa"/>
          </w:tcPr>
          <w:p w14:paraId="4D2D22FC" w14:textId="77777777" w:rsidR="00027A54" w:rsidRPr="00027A54" w:rsidRDefault="00027A54" w:rsidP="005438F8">
            <w:pPr>
              <w:pStyle w:val="a"/>
              <w:ind w:left="735"/>
              <w:jc w:val="right"/>
            </w:pPr>
          </w:p>
        </w:tc>
        <w:tc>
          <w:tcPr>
            <w:tcW w:w="1236" w:type="dxa"/>
          </w:tcPr>
          <w:p w14:paraId="57A407CB" w14:textId="77777777" w:rsidR="00027A54" w:rsidRDefault="00027A54" w:rsidP="00652E4D">
            <w:pPr>
              <w:jc w:val="center"/>
            </w:pPr>
          </w:p>
        </w:tc>
        <w:tc>
          <w:tcPr>
            <w:tcW w:w="2414" w:type="dxa"/>
          </w:tcPr>
          <w:p w14:paraId="4ACBE650" w14:textId="77777777" w:rsidR="00027A54" w:rsidRDefault="00027A54" w:rsidP="005438F8">
            <w:pPr>
              <w:jc w:val="right"/>
            </w:pPr>
          </w:p>
        </w:tc>
        <w:tc>
          <w:tcPr>
            <w:tcW w:w="1026" w:type="dxa"/>
          </w:tcPr>
          <w:p w14:paraId="0B4F76AA" w14:textId="77777777" w:rsidR="00027A54" w:rsidRDefault="00027A54" w:rsidP="005438F8">
            <w:pPr>
              <w:jc w:val="center"/>
            </w:pPr>
          </w:p>
        </w:tc>
        <w:tc>
          <w:tcPr>
            <w:tcW w:w="3228" w:type="dxa"/>
          </w:tcPr>
          <w:p w14:paraId="028804F2" w14:textId="77777777" w:rsidR="00027A54" w:rsidRDefault="00027A54" w:rsidP="00027A54"/>
        </w:tc>
      </w:tr>
      <w:tr w:rsidR="00027A54" w14:paraId="164E2612" w14:textId="77777777" w:rsidTr="007C3B89">
        <w:trPr>
          <w:jc w:val="center"/>
        </w:trPr>
        <w:tc>
          <w:tcPr>
            <w:tcW w:w="816" w:type="dxa"/>
          </w:tcPr>
          <w:p w14:paraId="2199EC2C" w14:textId="77777777" w:rsidR="00027A54" w:rsidRPr="00027A54" w:rsidRDefault="00027A54" w:rsidP="005438F8">
            <w:pPr>
              <w:pStyle w:val="a"/>
              <w:ind w:left="735"/>
              <w:jc w:val="right"/>
            </w:pPr>
          </w:p>
        </w:tc>
        <w:tc>
          <w:tcPr>
            <w:tcW w:w="1236" w:type="dxa"/>
          </w:tcPr>
          <w:p w14:paraId="290619BF" w14:textId="77777777" w:rsidR="00027A54" w:rsidRDefault="00027A54" w:rsidP="00652E4D">
            <w:pPr>
              <w:jc w:val="center"/>
            </w:pPr>
          </w:p>
        </w:tc>
        <w:tc>
          <w:tcPr>
            <w:tcW w:w="2414" w:type="dxa"/>
          </w:tcPr>
          <w:p w14:paraId="6A166BFB" w14:textId="77777777" w:rsidR="00027A54" w:rsidRDefault="00027A54" w:rsidP="005438F8">
            <w:pPr>
              <w:jc w:val="right"/>
            </w:pPr>
          </w:p>
        </w:tc>
        <w:tc>
          <w:tcPr>
            <w:tcW w:w="1026" w:type="dxa"/>
          </w:tcPr>
          <w:p w14:paraId="793973D7" w14:textId="77777777" w:rsidR="00027A54" w:rsidRDefault="00027A54" w:rsidP="005438F8">
            <w:pPr>
              <w:jc w:val="center"/>
            </w:pPr>
          </w:p>
        </w:tc>
        <w:tc>
          <w:tcPr>
            <w:tcW w:w="3228" w:type="dxa"/>
          </w:tcPr>
          <w:p w14:paraId="2C1E0262" w14:textId="77777777" w:rsidR="00027A54" w:rsidRDefault="00027A54" w:rsidP="00027A54"/>
        </w:tc>
      </w:tr>
    </w:tbl>
    <w:p w14:paraId="4F174A6B" w14:textId="77777777" w:rsidR="00027A54" w:rsidRPr="00027A54" w:rsidRDefault="00027A54" w:rsidP="00027A54"/>
    <w:p w14:paraId="4B8EC875" w14:textId="77777777" w:rsidR="00027A54" w:rsidRDefault="00027A54" w:rsidP="00027A54"/>
    <w:p w14:paraId="3FAD0553" w14:textId="77777777" w:rsidR="00EB0020" w:rsidRDefault="00EB0020">
      <w:pPr>
        <w:sectPr w:rsidR="00EB0020" w:rsidSect="00EB0020">
          <w:footerReference w:type="default" r:id="rId9"/>
          <w:pgSz w:w="11906" w:h="16838"/>
          <w:pgMar w:top="1440" w:right="1080" w:bottom="1440" w:left="1080" w:header="851" w:footer="992" w:gutter="0"/>
          <w:pgNumType w:start="1"/>
          <w:cols w:space="425"/>
          <w:docGrid w:type="lines" w:linePitch="360"/>
        </w:sectPr>
      </w:pPr>
    </w:p>
    <w:p w14:paraId="6BB20C4E" w14:textId="77777777" w:rsidR="005438F8" w:rsidRDefault="005438F8"/>
    <w:sdt>
      <w:sdtPr>
        <w:rPr>
          <w:rFonts w:ascii="ＭＳ 明朝" w:eastAsia="ＭＳ 明朝" w:hAnsiTheme="minorHAnsi" w:cs="Times New Roman"/>
          <w:bCs w:val="0"/>
          <w:kern w:val="0"/>
          <w:sz w:val="21"/>
          <w:szCs w:val="24"/>
          <w:lang w:val="ja-JP"/>
        </w:rPr>
        <w:id w:val="-759373293"/>
        <w:docPartObj>
          <w:docPartGallery w:val="Table of Contents"/>
          <w:docPartUnique/>
        </w:docPartObj>
      </w:sdtPr>
      <w:sdtEndPr>
        <w:rPr>
          <w:b/>
        </w:rPr>
      </w:sdtEndPr>
      <w:sdtContent>
        <w:p w14:paraId="288EED4B" w14:textId="77777777" w:rsidR="005438F8" w:rsidRDefault="005438F8">
          <w:pPr>
            <w:pStyle w:val="af3"/>
          </w:pPr>
          <w:r>
            <w:rPr>
              <w:lang w:val="ja-JP"/>
            </w:rPr>
            <w:t>目次</w:t>
          </w:r>
        </w:p>
        <w:p w14:paraId="346801C0" w14:textId="095C0D14" w:rsidR="001E3024" w:rsidRDefault="005438F8">
          <w:pPr>
            <w:pStyle w:val="12"/>
            <w:tabs>
              <w:tab w:val="right" w:leader="dot" w:pos="9736"/>
            </w:tabs>
            <w:rPr>
              <w:rFonts w:asciiTheme="minorHAnsi" w:eastAsiaTheme="minorEastAsia" w:cstheme="minorBidi"/>
              <w:noProof/>
              <w:kern w:val="2"/>
              <w:szCs w:val="22"/>
              <w14:ligatures w14:val="standardContextual"/>
            </w:rPr>
          </w:pPr>
          <w:r>
            <w:fldChar w:fldCharType="begin"/>
          </w:r>
          <w:r>
            <w:instrText xml:space="preserve"> TOC \o "1-3" \h \z \u </w:instrText>
          </w:r>
          <w:r>
            <w:fldChar w:fldCharType="separate"/>
          </w:r>
          <w:hyperlink w:anchor="_Toc154675257" w:history="1">
            <w:r w:rsidR="001E3024" w:rsidRPr="001C4980">
              <w:rPr>
                <w:rStyle w:val="afe"/>
                <w:noProof/>
              </w:rPr>
              <w:t>１， 概要</w:t>
            </w:r>
            <w:r w:rsidR="001E3024">
              <w:rPr>
                <w:noProof/>
                <w:webHidden/>
              </w:rPr>
              <w:tab/>
            </w:r>
            <w:r w:rsidR="001E3024">
              <w:rPr>
                <w:noProof/>
                <w:webHidden/>
              </w:rPr>
              <w:fldChar w:fldCharType="begin"/>
            </w:r>
            <w:r w:rsidR="001E3024">
              <w:rPr>
                <w:noProof/>
                <w:webHidden/>
              </w:rPr>
              <w:instrText xml:space="preserve"> PAGEREF _Toc154675257 \h </w:instrText>
            </w:r>
            <w:r w:rsidR="001E3024">
              <w:rPr>
                <w:noProof/>
                <w:webHidden/>
              </w:rPr>
            </w:r>
            <w:r w:rsidR="001E3024">
              <w:rPr>
                <w:noProof/>
                <w:webHidden/>
              </w:rPr>
              <w:fldChar w:fldCharType="separate"/>
            </w:r>
            <w:r w:rsidR="001E3024">
              <w:rPr>
                <w:noProof/>
                <w:webHidden/>
              </w:rPr>
              <w:t>1</w:t>
            </w:r>
            <w:r w:rsidR="001E3024">
              <w:rPr>
                <w:noProof/>
                <w:webHidden/>
              </w:rPr>
              <w:fldChar w:fldCharType="end"/>
            </w:r>
          </w:hyperlink>
        </w:p>
        <w:p w14:paraId="1517FD1E" w14:textId="336CB58D"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58" w:history="1">
            <w:r w:rsidRPr="001C4980">
              <w:rPr>
                <w:rStyle w:val="afe"/>
                <w:noProof/>
              </w:rPr>
              <w:t>１.１，</w:t>
            </w:r>
            <w:r w:rsidRPr="001C4980">
              <w:rPr>
                <w:rStyle w:val="afe"/>
                <w:noProof/>
                <w:shd w:val="clear" w:color="auto" w:fill="FFFFFF"/>
              </w:rPr>
              <w:t xml:space="preserve"> 開発手法：アジャイル開発</w:t>
            </w:r>
            <w:r>
              <w:rPr>
                <w:noProof/>
                <w:webHidden/>
              </w:rPr>
              <w:tab/>
            </w:r>
            <w:r>
              <w:rPr>
                <w:noProof/>
                <w:webHidden/>
              </w:rPr>
              <w:fldChar w:fldCharType="begin"/>
            </w:r>
            <w:r>
              <w:rPr>
                <w:noProof/>
                <w:webHidden/>
              </w:rPr>
              <w:instrText xml:space="preserve"> PAGEREF _Toc154675258 \h </w:instrText>
            </w:r>
            <w:r>
              <w:rPr>
                <w:noProof/>
                <w:webHidden/>
              </w:rPr>
            </w:r>
            <w:r>
              <w:rPr>
                <w:noProof/>
                <w:webHidden/>
              </w:rPr>
              <w:fldChar w:fldCharType="separate"/>
            </w:r>
            <w:r>
              <w:rPr>
                <w:noProof/>
                <w:webHidden/>
              </w:rPr>
              <w:t>1</w:t>
            </w:r>
            <w:r>
              <w:rPr>
                <w:noProof/>
                <w:webHidden/>
              </w:rPr>
              <w:fldChar w:fldCharType="end"/>
            </w:r>
          </w:hyperlink>
        </w:p>
        <w:p w14:paraId="54561D9F" w14:textId="7C8024F5"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59" w:history="1">
            <w:r w:rsidRPr="001C4980">
              <w:rPr>
                <w:rStyle w:val="afe"/>
                <w:noProof/>
              </w:rPr>
              <w:t>１.２， 設計図書等の元になる</w:t>
            </w:r>
            <w:r w:rsidRPr="001C4980">
              <w:rPr>
                <w:rStyle w:val="afe"/>
                <w:noProof/>
                <w:shd w:val="clear" w:color="auto" w:fill="FFFFFF"/>
              </w:rPr>
              <w:t>基準データ</w:t>
            </w:r>
            <w:r>
              <w:rPr>
                <w:noProof/>
                <w:webHidden/>
              </w:rPr>
              <w:tab/>
            </w:r>
            <w:r>
              <w:rPr>
                <w:noProof/>
                <w:webHidden/>
              </w:rPr>
              <w:fldChar w:fldCharType="begin"/>
            </w:r>
            <w:r>
              <w:rPr>
                <w:noProof/>
                <w:webHidden/>
              </w:rPr>
              <w:instrText xml:space="preserve"> PAGEREF _Toc154675259 \h </w:instrText>
            </w:r>
            <w:r>
              <w:rPr>
                <w:noProof/>
                <w:webHidden/>
              </w:rPr>
            </w:r>
            <w:r>
              <w:rPr>
                <w:noProof/>
                <w:webHidden/>
              </w:rPr>
              <w:fldChar w:fldCharType="separate"/>
            </w:r>
            <w:r>
              <w:rPr>
                <w:noProof/>
                <w:webHidden/>
              </w:rPr>
              <w:t>1</w:t>
            </w:r>
            <w:r>
              <w:rPr>
                <w:noProof/>
                <w:webHidden/>
              </w:rPr>
              <w:fldChar w:fldCharType="end"/>
            </w:r>
          </w:hyperlink>
        </w:p>
        <w:p w14:paraId="06BB3FAC" w14:textId="40EEBA45"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60" w:history="1">
            <w:r w:rsidRPr="001C4980">
              <w:rPr>
                <w:rStyle w:val="afe"/>
                <w:noProof/>
              </w:rPr>
              <w:t>１.３，</w:t>
            </w:r>
            <w:r w:rsidRPr="001C4980">
              <w:rPr>
                <w:rStyle w:val="afe"/>
                <w:rFonts w:ascii="Arial" w:hAnsi="Arial" w:cs="Arial"/>
                <w:noProof/>
                <w:shd w:val="clear" w:color="auto" w:fill="FFFFFF"/>
              </w:rPr>
              <w:t xml:space="preserve"> </w:t>
            </w:r>
            <w:r w:rsidRPr="001C4980">
              <w:rPr>
                <w:rStyle w:val="afe"/>
                <w:rFonts w:ascii="Arial" w:hAnsi="Arial" w:cs="Arial"/>
                <w:noProof/>
                <w:shd w:val="clear" w:color="auto" w:fill="FFFFFF"/>
              </w:rPr>
              <w:t>発注機関</w:t>
            </w:r>
            <w:r>
              <w:rPr>
                <w:noProof/>
                <w:webHidden/>
              </w:rPr>
              <w:tab/>
            </w:r>
            <w:r>
              <w:rPr>
                <w:noProof/>
                <w:webHidden/>
              </w:rPr>
              <w:fldChar w:fldCharType="begin"/>
            </w:r>
            <w:r>
              <w:rPr>
                <w:noProof/>
                <w:webHidden/>
              </w:rPr>
              <w:instrText xml:space="preserve"> PAGEREF _Toc154675260 \h </w:instrText>
            </w:r>
            <w:r>
              <w:rPr>
                <w:noProof/>
                <w:webHidden/>
              </w:rPr>
            </w:r>
            <w:r>
              <w:rPr>
                <w:noProof/>
                <w:webHidden/>
              </w:rPr>
              <w:fldChar w:fldCharType="separate"/>
            </w:r>
            <w:r>
              <w:rPr>
                <w:noProof/>
                <w:webHidden/>
              </w:rPr>
              <w:t>1</w:t>
            </w:r>
            <w:r>
              <w:rPr>
                <w:noProof/>
                <w:webHidden/>
              </w:rPr>
              <w:fldChar w:fldCharType="end"/>
            </w:r>
          </w:hyperlink>
        </w:p>
        <w:p w14:paraId="588653F8" w14:textId="650F903F"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61" w:history="1">
            <w:r w:rsidRPr="001C4980">
              <w:rPr>
                <w:rStyle w:val="afe"/>
                <w:noProof/>
              </w:rPr>
              <w:t>１.４，</w:t>
            </w:r>
            <w:r w:rsidRPr="001C4980">
              <w:rPr>
                <w:rStyle w:val="afe"/>
                <w:noProof/>
                <w:shd w:val="clear" w:color="auto" w:fill="FFFFFF"/>
              </w:rPr>
              <w:t xml:space="preserve"> 共通事項</w:t>
            </w:r>
            <w:r>
              <w:rPr>
                <w:noProof/>
                <w:webHidden/>
              </w:rPr>
              <w:tab/>
            </w:r>
            <w:r>
              <w:rPr>
                <w:noProof/>
                <w:webHidden/>
              </w:rPr>
              <w:fldChar w:fldCharType="begin"/>
            </w:r>
            <w:r>
              <w:rPr>
                <w:noProof/>
                <w:webHidden/>
              </w:rPr>
              <w:instrText xml:space="preserve"> PAGEREF _Toc154675261 \h </w:instrText>
            </w:r>
            <w:r>
              <w:rPr>
                <w:noProof/>
                <w:webHidden/>
              </w:rPr>
            </w:r>
            <w:r>
              <w:rPr>
                <w:noProof/>
                <w:webHidden/>
              </w:rPr>
              <w:fldChar w:fldCharType="separate"/>
            </w:r>
            <w:r>
              <w:rPr>
                <w:noProof/>
                <w:webHidden/>
              </w:rPr>
              <w:t>1</w:t>
            </w:r>
            <w:r>
              <w:rPr>
                <w:noProof/>
                <w:webHidden/>
              </w:rPr>
              <w:fldChar w:fldCharType="end"/>
            </w:r>
          </w:hyperlink>
        </w:p>
        <w:p w14:paraId="34502A8F" w14:textId="658185F5"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62" w:history="1">
            <w:r w:rsidRPr="001C4980">
              <w:rPr>
                <w:rStyle w:val="afe"/>
                <w:noProof/>
              </w:rPr>
              <w:t>１.５，</w:t>
            </w:r>
            <w:r w:rsidRPr="001C4980">
              <w:rPr>
                <w:rStyle w:val="afe"/>
                <w:noProof/>
                <w:shd w:val="clear" w:color="auto" w:fill="FFFFFF"/>
              </w:rPr>
              <w:t xml:space="preserve"> 農水省独自の対応事項</w:t>
            </w:r>
            <w:r>
              <w:rPr>
                <w:noProof/>
                <w:webHidden/>
              </w:rPr>
              <w:tab/>
            </w:r>
            <w:r>
              <w:rPr>
                <w:noProof/>
                <w:webHidden/>
              </w:rPr>
              <w:fldChar w:fldCharType="begin"/>
            </w:r>
            <w:r>
              <w:rPr>
                <w:noProof/>
                <w:webHidden/>
              </w:rPr>
              <w:instrText xml:space="preserve"> PAGEREF _Toc154675262 \h </w:instrText>
            </w:r>
            <w:r>
              <w:rPr>
                <w:noProof/>
                <w:webHidden/>
              </w:rPr>
            </w:r>
            <w:r>
              <w:rPr>
                <w:noProof/>
                <w:webHidden/>
              </w:rPr>
              <w:fldChar w:fldCharType="separate"/>
            </w:r>
            <w:r>
              <w:rPr>
                <w:noProof/>
                <w:webHidden/>
              </w:rPr>
              <w:t>1</w:t>
            </w:r>
            <w:r>
              <w:rPr>
                <w:noProof/>
                <w:webHidden/>
              </w:rPr>
              <w:fldChar w:fldCharType="end"/>
            </w:r>
          </w:hyperlink>
        </w:p>
        <w:p w14:paraId="027D8526" w14:textId="4A99D9AC"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63" w:history="1">
            <w:r w:rsidRPr="001C4980">
              <w:rPr>
                <w:rStyle w:val="afe"/>
                <w:noProof/>
              </w:rPr>
              <w:t>１.６，</w:t>
            </w:r>
            <w:r w:rsidRPr="001C4980">
              <w:rPr>
                <w:rStyle w:val="afe"/>
                <w:rFonts w:ascii="Arial" w:hAnsi="Arial" w:cs="Arial"/>
                <w:noProof/>
                <w:shd w:val="clear" w:color="auto" w:fill="FFFFFF"/>
              </w:rPr>
              <w:t xml:space="preserve"> </w:t>
            </w:r>
            <w:r w:rsidRPr="001C4980">
              <w:rPr>
                <w:rStyle w:val="afe"/>
                <w:rFonts w:ascii="Arial" w:hAnsi="Arial" w:cs="Arial"/>
                <w:noProof/>
                <w:shd w:val="clear" w:color="auto" w:fill="FFFFFF"/>
              </w:rPr>
              <w:t>団体で</w:t>
            </w:r>
            <w:r w:rsidRPr="001C4980">
              <w:rPr>
                <w:rStyle w:val="afe"/>
                <w:noProof/>
                <w:shd w:val="clear" w:color="auto" w:fill="FFFFFF"/>
              </w:rPr>
              <w:t>独自に扱う事項</w:t>
            </w:r>
            <w:r>
              <w:rPr>
                <w:noProof/>
                <w:webHidden/>
              </w:rPr>
              <w:tab/>
            </w:r>
            <w:r>
              <w:rPr>
                <w:noProof/>
                <w:webHidden/>
              </w:rPr>
              <w:fldChar w:fldCharType="begin"/>
            </w:r>
            <w:r>
              <w:rPr>
                <w:noProof/>
                <w:webHidden/>
              </w:rPr>
              <w:instrText xml:space="preserve"> PAGEREF _Toc154675263 \h </w:instrText>
            </w:r>
            <w:r>
              <w:rPr>
                <w:noProof/>
                <w:webHidden/>
              </w:rPr>
            </w:r>
            <w:r>
              <w:rPr>
                <w:noProof/>
                <w:webHidden/>
              </w:rPr>
              <w:fldChar w:fldCharType="separate"/>
            </w:r>
            <w:r>
              <w:rPr>
                <w:noProof/>
                <w:webHidden/>
              </w:rPr>
              <w:t>2</w:t>
            </w:r>
            <w:r>
              <w:rPr>
                <w:noProof/>
                <w:webHidden/>
              </w:rPr>
              <w:fldChar w:fldCharType="end"/>
            </w:r>
          </w:hyperlink>
        </w:p>
        <w:p w14:paraId="2469A413" w14:textId="1EAC3FF2"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64" w:history="1">
            <w:r w:rsidRPr="001C4980">
              <w:rPr>
                <w:rStyle w:val="afe"/>
                <w:noProof/>
              </w:rPr>
              <w:t>１.７，</w:t>
            </w:r>
            <w:r w:rsidRPr="001C4980">
              <w:rPr>
                <w:rStyle w:val="afe"/>
                <w:rFonts w:ascii="Arial" w:hAnsi="Arial" w:cs="Arial"/>
                <w:noProof/>
                <w:shd w:val="clear" w:color="auto" w:fill="FFFFFF"/>
              </w:rPr>
              <w:t xml:space="preserve"> </w:t>
            </w:r>
            <w:r w:rsidRPr="001C4980">
              <w:rPr>
                <w:rStyle w:val="afe"/>
                <w:rFonts w:ascii="Arial" w:hAnsi="Arial" w:cs="Arial"/>
                <w:noProof/>
                <w:shd w:val="clear" w:color="auto" w:fill="FFFFFF"/>
              </w:rPr>
              <w:t>団体</w:t>
            </w:r>
            <w:r w:rsidRPr="001C4980">
              <w:rPr>
                <w:rStyle w:val="afe"/>
                <w:noProof/>
              </w:rPr>
              <w:t>での設計図書等の情報公開やDX</w:t>
            </w:r>
            <w:r>
              <w:rPr>
                <w:noProof/>
                <w:webHidden/>
              </w:rPr>
              <w:tab/>
            </w:r>
            <w:r>
              <w:rPr>
                <w:noProof/>
                <w:webHidden/>
              </w:rPr>
              <w:fldChar w:fldCharType="begin"/>
            </w:r>
            <w:r>
              <w:rPr>
                <w:noProof/>
                <w:webHidden/>
              </w:rPr>
              <w:instrText xml:space="preserve"> PAGEREF _Toc154675264 \h </w:instrText>
            </w:r>
            <w:r>
              <w:rPr>
                <w:noProof/>
                <w:webHidden/>
              </w:rPr>
            </w:r>
            <w:r>
              <w:rPr>
                <w:noProof/>
                <w:webHidden/>
              </w:rPr>
              <w:fldChar w:fldCharType="separate"/>
            </w:r>
            <w:r>
              <w:rPr>
                <w:noProof/>
                <w:webHidden/>
              </w:rPr>
              <w:t>2</w:t>
            </w:r>
            <w:r>
              <w:rPr>
                <w:noProof/>
                <w:webHidden/>
              </w:rPr>
              <w:fldChar w:fldCharType="end"/>
            </w:r>
          </w:hyperlink>
        </w:p>
        <w:p w14:paraId="03C83943" w14:textId="1E44B1CD"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65" w:history="1">
            <w:r w:rsidRPr="001C4980">
              <w:rPr>
                <w:rStyle w:val="afe"/>
                <w:noProof/>
              </w:rPr>
              <w:t>１.８，</w:t>
            </w:r>
            <w:r w:rsidRPr="001C4980">
              <w:rPr>
                <w:rStyle w:val="afe"/>
                <w:rFonts w:ascii="Arial" w:hAnsi="Arial" w:cs="Arial"/>
                <w:noProof/>
                <w:shd w:val="clear" w:color="auto" w:fill="FFFFFF"/>
              </w:rPr>
              <w:t xml:space="preserve"> </w:t>
            </w:r>
            <w:r w:rsidRPr="001C4980">
              <w:rPr>
                <w:rStyle w:val="afe"/>
                <w:rFonts w:ascii="Arial" w:hAnsi="Arial" w:cs="Arial"/>
                <w:noProof/>
                <w:shd w:val="clear" w:color="auto" w:fill="FFFFFF"/>
              </w:rPr>
              <w:t>技術提案書</w:t>
            </w:r>
            <w:r w:rsidRPr="001C4980">
              <w:rPr>
                <w:rStyle w:val="afe"/>
                <w:rFonts w:ascii="Arial" w:hAnsi="Arial" w:cs="Arial"/>
                <w:noProof/>
                <w:shd w:val="clear" w:color="auto" w:fill="FFFFFF"/>
              </w:rPr>
              <w:t>(</w:t>
            </w:r>
            <w:r w:rsidRPr="001C4980">
              <w:rPr>
                <w:rStyle w:val="afe"/>
                <w:noProof/>
              </w:rPr>
              <w:t>第2版</w:t>
            </w:r>
            <w:r w:rsidRPr="001C4980">
              <w:rPr>
                <w:rStyle w:val="afe"/>
                <w:rFonts w:ascii="Arial" w:hAnsi="Arial" w:cs="Arial"/>
                <w:noProof/>
                <w:shd w:val="clear" w:color="auto" w:fill="FFFFFF"/>
              </w:rPr>
              <w:t>)</w:t>
            </w:r>
            <w:r>
              <w:rPr>
                <w:noProof/>
                <w:webHidden/>
              </w:rPr>
              <w:tab/>
            </w:r>
            <w:r>
              <w:rPr>
                <w:noProof/>
                <w:webHidden/>
              </w:rPr>
              <w:fldChar w:fldCharType="begin"/>
            </w:r>
            <w:r>
              <w:rPr>
                <w:noProof/>
                <w:webHidden/>
              </w:rPr>
              <w:instrText xml:space="preserve"> PAGEREF _Toc154675265 \h </w:instrText>
            </w:r>
            <w:r>
              <w:rPr>
                <w:noProof/>
                <w:webHidden/>
              </w:rPr>
            </w:r>
            <w:r>
              <w:rPr>
                <w:noProof/>
                <w:webHidden/>
              </w:rPr>
              <w:fldChar w:fldCharType="separate"/>
            </w:r>
            <w:r>
              <w:rPr>
                <w:noProof/>
                <w:webHidden/>
              </w:rPr>
              <w:t>2</w:t>
            </w:r>
            <w:r>
              <w:rPr>
                <w:noProof/>
                <w:webHidden/>
              </w:rPr>
              <w:fldChar w:fldCharType="end"/>
            </w:r>
          </w:hyperlink>
        </w:p>
        <w:p w14:paraId="334966FA" w14:textId="3422BFF7"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66" w:history="1">
            <w:r w:rsidRPr="001C4980">
              <w:rPr>
                <w:rStyle w:val="afe"/>
                <w:rFonts w:hAnsi="Arial" w:cs="Arial"/>
                <w:noProof/>
              </w:rPr>
              <w:t>１.９，</w:t>
            </w:r>
            <w:r w:rsidRPr="001C4980">
              <w:rPr>
                <w:rStyle w:val="afe"/>
                <w:noProof/>
              </w:rPr>
              <w:t xml:space="preserve"> 業務の実施順</w:t>
            </w:r>
            <w:r>
              <w:rPr>
                <w:noProof/>
                <w:webHidden/>
              </w:rPr>
              <w:tab/>
            </w:r>
            <w:r>
              <w:rPr>
                <w:noProof/>
                <w:webHidden/>
              </w:rPr>
              <w:fldChar w:fldCharType="begin"/>
            </w:r>
            <w:r>
              <w:rPr>
                <w:noProof/>
                <w:webHidden/>
              </w:rPr>
              <w:instrText xml:space="preserve"> PAGEREF _Toc154675266 \h </w:instrText>
            </w:r>
            <w:r>
              <w:rPr>
                <w:noProof/>
                <w:webHidden/>
              </w:rPr>
            </w:r>
            <w:r>
              <w:rPr>
                <w:noProof/>
                <w:webHidden/>
              </w:rPr>
              <w:fldChar w:fldCharType="separate"/>
            </w:r>
            <w:r>
              <w:rPr>
                <w:noProof/>
                <w:webHidden/>
              </w:rPr>
              <w:t>2</w:t>
            </w:r>
            <w:r>
              <w:rPr>
                <w:noProof/>
                <w:webHidden/>
              </w:rPr>
              <w:fldChar w:fldCharType="end"/>
            </w:r>
          </w:hyperlink>
        </w:p>
        <w:p w14:paraId="22006209" w14:textId="2279540F" w:rsidR="001E3024" w:rsidRDefault="001E3024">
          <w:pPr>
            <w:pStyle w:val="33"/>
            <w:tabs>
              <w:tab w:val="left" w:pos="840"/>
              <w:tab w:val="right" w:leader="dot" w:pos="9736"/>
            </w:tabs>
            <w:rPr>
              <w:rFonts w:asciiTheme="minorHAnsi" w:eastAsiaTheme="minorEastAsia" w:cstheme="minorBidi"/>
              <w:noProof/>
              <w:kern w:val="2"/>
              <w:szCs w:val="22"/>
              <w14:ligatures w14:val="standardContextual"/>
            </w:rPr>
          </w:pPr>
          <w:hyperlink w:anchor="_Toc154675267" w:history="1">
            <w:r w:rsidRPr="001C4980">
              <w:rPr>
                <w:rStyle w:val="afe"/>
                <w:rFonts w:ascii="Wingdings" w:hAnsi="Wingdings"/>
                <w:noProof/>
              </w:rPr>
              <w:t></w:t>
            </w:r>
            <w:r>
              <w:rPr>
                <w:rFonts w:asciiTheme="minorHAnsi" w:eastAsiaTheme="minorEastAsia" w:cstheme="minorBidi"/>
                <w:noProof/>
                <w:kern w:val="2"/>
                <w:szCs w:val="22"/>
                <w14:ligatures w14:val="standardContextual"/>
              </w:rPr>
              <w:tab/>
            </w:r>
            <w:r w:rsidRPr="001C4980">
              <w:rPr>
                <w:rStyle w:val="afe"/>
                <w:noProof/>
                <w:shd w:val="clear" w:color="auto" w:fill="FFFFFF"/>
              </w:rPr>
              <w:t>農水省NN事業</w:t>
            </w:r>
            <w:r>
              <w:rPr>
                <w:noProof/>
                <w:webHidden/>
              </w:rPr>
              <w:tab/>
            </w:r>
            <w:r>
              <w:rPr>
                <w:noProof/>
                <w:webHidden/>
              </w:rPr>
              <w:fldChar w:fldCharType="begin"/>
            </w:r>
            <w:r>
              <w:rPr>
                <w:noProof/>
                <w:webHidden/>
              </w:rPr>
              <w:instrText xml:space="preserve"> PAGEREF _Toc154675267 \h </w:instrText>
            </w:r>
            <w:r>
              <w:rPr>
                <w:noProof/>
                <w:webHidden/>
              </w:rPr>
            </w:r>
            <w:r>
              <w:rPr>
                <w:noProof/>
                <w:webHidden/>
              </w:rPr>
              <w:fldChar w:fldCharType="separate"/>
            </w:r>
            <w:r>
              <w:rPr>
                <w:noProof/>
                <w:webHidden/>
              </w:rPr>
              <w:t>2</w:t>
            </w:r>
            <w:r>
              <w:rPr>
                <w:noProof/>
                <w:webHidden/>
              </w:rPr>
              <w:fldChar w:fldCharType="end"/>
            </w:r>
          </w:hyperlink>
        </w:p>
        <w:p w14:paraId="03BDA540" w14:textId="7219C79F" w:rsidR="001E3024" w:rsidRDefault="001E3024">
          <w:pPr>
            <w:pStyle w:val="33"/>
            <w:tabs>
              <w:tab w:val="left" w:pos="840"/>
              <w:tab w:val="right" w:leader="dot" w:pos="9736"/>
            </w:tabs>
            <w:rPr>
              <w:rFonts w:asciiTheme="minorHAnsi" w:eastAsiaTheme="minorEastAsia" w:cstheme="minorBidi"/>
              <w:noProof/>
              <w:kern w:val="2"/>
              <w:szCs w:val="22"/>
              <w14:ligatures w14:val="standardContextual"/>
            </w:rPr>
          </w:pPr>
          <w:hyperlink w:anchor="_Toc154675268" w:history="1">
            <w:r w:rsidRPr="001C4980">
              <w:rPr>
                <w:rStyle w:val="afe"/>
                <w:rFonts w:ascii="Wingdings" w:hAnsi="Wingdings"/>
                <w:noProof/>
              </w:rPr>
              <w:t></w:t>
            </w:r>
            <w:r>
              <w:rPr>
                <w:rFonts w:asciiTheme="minorHAnsi" w:eastAsiaTheme="minorEastAsia" w:cstheme="minorBidi"/>
                <w:noProof/>
                <w:kern w:val="2"/>
                <w:szCs w:val="22"/>
                <w14:ligatures w14:val="standardContextual"/>
              </w:rPr>
              <w:tab/>
            </w:r>
            <w:r w:rsidRPr="001C4980">
              <w:rPr>
                <w:rStyle w:val="afe"/>
                <w:noProof/>
                <w:shd w:val="clear" w:color="auto" w:fill="FFFFFF"/>
              </w:rPr>
              <w:t>団体</w:t>
            </w:r>
            <w:r>
              <w:rPr>
                <w:noProof/>
                <w:webHidden/>
              </w:rPr>
              <w:tab/>
            </w:r>
            <w:r>
              <w:rPr>
                <w:noProof/>
                <w:webHidden/>
              </w:rPr>
              <w:fldChar w:fldCharType="begin"/>
            </w:r>
            <w:r>
              <w:rPr>
                <w:noProof/>
                <w:webHidden/>
              </w:rPr>
              <w:instrText xml:space="preserve"> PAGEREF _Toc154675268 \h </w:instrText>
            </w:r>
            <w:r>
              <w:rPr>
                <w:noProof/>
                <w:webHidden/>
              </w:rPr>
            </w:r>
            <w:r>
              <w:rPr>
                <w:noProof/>
                <w:webHidden/>
              </w:rPr>
              <w:fldChar w:fldCharType="separate"/>
            </w:r>
            <w:r>
              <w:rPr>
                <w:noProof/>
                <w:webHidden/>
              </w:rPr>
              <w:t>2</w:t>
            </w:r>
            <w:r>
              <w:rPr>
                <w:noProof/>
                <w:webHidden/>
              </w:rPr>
              <w:fldChar w:fldCharType="end"/>
            </w:r>
          </w:hyperlink>
        </w:p>
        <w:p w14:paraId="1D7941A6" w14:textId="007F74CD" w:rsidR="001E3024" w:rsidRDefault="001E3024">
          <w:pPr>
            <w:pStyle w:val="12"/>
            <w:tabs>
              <w:tab w:val="right" w:leader="dot" w:pos="9736"/>
            </w:tabs>
            <w:rPr>
              <w:rFonts w:asciiTheme="minorHAnsi" w:eastAsiaTheme="minorEastAsia" w:cstheme="minorBidi"/>
              <w:noProof/>
              <w:kern w:val="2"/>
              <w:szCs w:val="22"/>
              <w14:ligatures w14:val="standardContextual"/>
            </w:rPr>
          </w:pPr>
          <w:hyperlink w:anchor="_Toc154675269" w:history="1">
            <w:r w:rsidRPr="001C4980">
              <w:rPr>
                <w:rStyle w:val="afe"/>
                <w:noProof/>
              </w:rPr>
              <w:t>２， 準備</w:t>
            </w:r>
            <w:r>
              <w:rPr>
                <w:noProof/>
                <w:webHidden/>
              </w:rPr>
              <w:tab/>
            </w:r>
            <w:r>
              <w:rPr>
                <w:noProof/>
                <w:webHidden/>
              </w:rPr>
              <w:fldChar w:fldCharType="begin"/>
            </w:r>
            <w:r>
              <w:rPr>
                <w:noProof/>
                <w:webHidden/>
              </w:rPr>
              <w:instrText xml:space="preserve"> PAGEREF _Toc154675269 \h </w:instrText>
            </w:r>
            <w:r>
              <w:rPr>
                <w:noProof/>
                <w:webHidden/>
              </w:rPr>
            </w:r>
            <w:r>
              <w:rPr>
                <w:noProof/>
                <w:webHidden/>
              </w:rPr>
              <w:fldChar w:fldCharType="separate"/>
            </w:r>
            <w:r>
              <w:rPr>
                <w:noProof/>
                <w:webHidden/>
              </w:rPr>
              <w:t>3</w:t>
            </w:r>
            <w:r>
              <w:rPr>
                <w:noProof/>
                <w:webHidden/>
              </w:rPr>
              <w:fldChar w:fldCharType="end"/>
            </w:r>
          </w:hyperlink>
        </w:p>
        <w:p w14:paraId="4FD83606" w14:textId="62E589C5"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70" w:history="1">
            <w:r w:rsidRPr="001C4980">
              <w:rPr>
                <w:rStyle w:val="afe"/>
                <w:noProof/>
              </w:rPr>
              <w:t>２.１， 複製許諾</w:t>
            </w:r>
            <w:r>
              <w:rPr>
                <w:noProof/>
                <w:webHidden/>
              </w:rPr>
              <w:tab/>
            </w:r>
            <w:r>
              <w:rPr>
                <w:noProof/>
                <w:webHidden/>
              </w:rPr>
              <w:fldChar w:fldCharType="begin"/>
            </w:r>
            <w:r>
              <w:rPr>
                <w:noProof/>
                <w:webHidden/>
              </w:rPr>
              <w:instrText xml:space="preserve"> PAGEREF _Toc154675270 \h </w:instrText>
            </w:r>
            <w:r>
              <w:rPr>
                <w:noProof/>
                <w:webHidden/>
              </w:rPr>
            </w:r>
            <w:r>
              <w:rPr>
                <w:noProof/>
                <w:webHidden/>
              </w:rPr>
              <w:fldChar w:fldCharType="separate"/>
            </w:r>
            <w:r>
              <w:rPr>
                <w:noProof/>
                <w:webHidden/>
              </w:rPr>
              <w:t>3</w:t>
            </w:r>
            <w:r>
              <w:rPr>
                <w:noProof/>
                <w:webHidden/>
              </w:rPr>
              <w:fldChar w:fldCharType="end"/>
            </w:r>
          </w:hyperlink>
        </w:p>
        <w:p w14:paraId="349D7147" w14:textId="3DD950E9"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71" w:history="1">
            <w:r w:rsidRPr="001C4980">
              <w:rPr>
                <w:rStyle w:val="afe"/>
                <w:noProof/>
              </w:rPr>
              <w:t>２.２， ツール製作許諾</w:t>
            </w:r>
            <w:r>
              <w:rPr>
                <w:noProof/>
                <w:webHidden/>
              </w:rPr>
              <w:tab/>
            </w:r>
            <w:r>
              <w:rPr>
                <w:noProof/>
                <w:webHidden/>
              </w:rPr>
              <w:fldChar w:fldCharType="begin"/>
            </w:r>
            <w:r>
              <w:rPr>
                <w:noProof/>
                <w:webHidden/>
              </w:rPr>
              <w:instrText xml:space="preserve"> PAGEREF _Toc154675271 \h </w:instrText>
            </w:r>
            <w:r>
              <w:rPr>
                <w:noProof/>
                <w:webHidden/>
              </w:rPr>
            </w:r>
            <w:r>
              <w:rPr>
                <w:noProof/>
                <w:webHidden/>
              </w:rPr>
              <w:fldChar w:fldCharType="separate"/>
            </w:r>
            <w:r>
              <w:rPr>
                <w:noProof/>
                <w:webHidden/>
              </w:rPr>
              <w:t>3</w:t>
            </w:r>
            <w:r>
              <w:rPr>
                <w:noProof/>
                <w:webHidden/>
              </w:rPr>
              <w:fldChar w:fldCharType="end"/>
            </w:r>
          </w:hyperlink>
        </w:p>
        <w:p w14:paraId="170F7641" w14:textId="1A38090E"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72" w:history="1">
            <w:r w:rsidRPr="001C4980">
              <w:rPr>
                <w:rStyle w:val="afe"/>
                <w:noProof/>
              </w:rPr>
              <w:t>２.３， 団体への</w:t>
            </w:r>
            <w:r w:rsidRPr="001C4980">
              <w:rPr>
                <w:rStyle w:val="afe"/>
                <w:rFonts w:ascii="Arial" w:hAnsi="Arial" w:cs="Arial"/>
                <w:noProof/>
                <w:shd w:val="clear" w:color="auto" w:fill="FFFFFF"/>
              </w:rPr>
              <w:t>整備方針</w:t>
            </w:r>
            <w:r>
              <w:rPr>
                <w:noProof/>
                <w:webHidden/>
              </w:rPr>
              <w:tab/>
            </w:r>
            <w:r>
              <w:rPr>
                <w:noProof/>
                <w:webHidden/>
              </w:rPr>
              <w:fldChar w:fldCharType="begin"/>
            </w:r>
            <w:r>
              <w:rPr>
                <w:noProof/>
                <w:webHidden/>
              </w:rPr>
              <w:instrText xml:space="preserve"> PAGEREF _Toc154675272 \h </w:instrText>
            </w:r>
            <w:r>
              <w:rPr>
                <w:noProof/>
                <w:webHidden/>
              </w:rPr>
            </w:r>
            <w:r>
              <w:rPr>
                <w:noProof/>
                <w:webHidden/>
              </w:rPr>
              <w:fldChar w:fldCharType="separate"/>
            </w:r>
            <w:r>
              <w:rPr>
                <w:noProof/>
                <w:webHidden/>
              </w:rPr>
              <w:t>3</w:t>
            </w:r>
            <w:r>
              <w:rPr>
                <w:noProof/>
                <w:webHidden/>
              </w:rPr>
              <w:fldChar w:fldCharType="end"/>
            </w:r>
          </w:hyperlink>
        </w:p>
        <w:p w14:paraId="47385DB3" w14:textId="1DB3680B" w:rsidR="001E3024" w:rsidRDefault="001E3024">
          <w:pPr>
            <w:pStyle w:val="33"/>
            <w:tabs>
              <w:tab w:val="left" w:pos="840"/>
              <w:tab w:val="right" w:leader="dot" w:pos="9736"/>
            </w:tabs>
            <w:rPr>
              <w:rFonts w:asciiTheme="minorHAnsi" w:eastAsiaTheme="minorEastAsia" w:cstheme="minorBidi"/>
              <w:noProof/>
              <w:kern w:val="2"/>
              <w:szCs w:val="22"/>
              <w14:ligatures w14:val="standardContextual"/>
            </w:rPr>
          </w:pPr>
          <w:hyperlink w:anchor="_Toc154675273" w:history="1">
            <w:r w:rsidRPr="001C4980">
              <w:rPr>
                <w:rStyle w:val="afe"/>
                <w:rFonts w:ascii="Wingdings" w:hAnsi="Wingdings"/>
                <w:noProof/>
              </w:rPr>
              <w:t></w:t>
            </w:r>
            <w:r>
              <w:rPr>
                <w:rFonts w:asciiTheme="minorHAnsi" w:eastAsiaTheme="minorEastAsia" w:cstheme="minorBidi"/>
                <w:noProof/>
                <w:kern w:val="2"/>
                <w:szCs w:val="22"/>
                <w14:ligatures w14:val="standardContextual"/>
              </w:rPr>
              <w:tab/>
            </w:r>
            <w:r w:rsidRPr="001C4980">
              <w:rPr>
                <w:rStyle w:val="afe"/>
                <w:noProof/>
                <w:shd w:val="clear" w:color="auto" w:fill="FFFFFF"/>
              </w:rPr>
              <w:t>本書と関連文書を北海道 農政部へ事前に配布します。</w:t>
            </w:r>
            <w:r>
              <w:rPr>
                <w:noProof/>
                <w:webHidden/>
              </w:rPr>
              <w:tab/>
            </w:r>
            <w:r>
              <w:rPr>
                <w:noProof/>
                <w:webHidden/>
              </w:rPr>
              <w:fldChar w:fldCharType="begin"/>
            </w:r>
            <w:r>
              <w:rPr>
                <w:noProof/>
                <w:webHidden/>
              </w:rPr>
              <w:instrText xml:space="preserve"> PAGEREF _Toc154675273 \h </w:instrText>
            </w:r>
            <w:r>
              <w:rPr>
                <w:noProof/>
                <w:webHidden/>
              </w:rPr>
            </w:r>
            <w:r>
              <w:rPr>
                <w:noProof/>
                <w:webHidden/>
              </w:rPr>
              <w:fldChar w:fldCharType="separate"/>
            </w:r>
            <w:r>
              <w:rPr>
                <w:noProof/>
                <w:webHidden/>
              </w:rPr>
              <w:t>3</w:t>
            </w:r>
            <w:r>
              <w:rPr>
                <w:noProof/>
                <w:webHidden/>
              </w:rPr>
              <w:fldChar w:fldCharType="end"/>
            </w:r>
          </w:hyperlink>
        </w:p>
        <w:p w14:paraId="586F7DCF" w14:textId="3836424D" w:rsidR="001E3024" w:rsidRDefault="001E3024">
          <w:pPr>
            <w:pStyle w:val="33"/>
            <w:tabs>
              <w:tab w:val="left" w:pos="840"/>
              <w:tab w:val="right" w:leader="dot" w:pos="9736"/>
            </w:tabs>
            <w:rPr>
              <w:rFonts w:asciiTheme="minorHAnsi" w:eastAsiaTheme="minorEastAsia" w:cstheme="minorBidi"/>
              <w:noProof/>
              <w:kern w:val="2"/>
              <w:szCs w:val="22"/>
              <w14:ligatures w14:val="standardContextual"/>
            </w:rPr>
          </w:pPr>
          <w:hyperlink w:anchor="_Toc154675274" w:history="1">
            <w:r w:rsidRPr="001C4980">
              <w:rPr>
                <w:rStyle w:val="afe"/>
                <w:rFonts w:ascii="Wingdings" w:hAnsi="Wingdings" w:cs="Arial"/>
                <w:noProof/>
              </w:rPr>
              <w:t></w:t>
            </w:r>
            <w:r>
              <w:rPr>
                <w:rFonts w:asciiTheme="minorHAnsi" w:eastAsiaTheme="minorEastAsia" w:cstheme="minorBidi"/>
                <w:noProof/>
                <w:kern w:val="2"/>
                <w:szCs w:val="22"/>
                <w14:ligatures w14:val="standardContextual"/>
              </w:rPr>
              <w:tab/>
            </w:r>
            <w:r w:rsidRPr="001C4980">
              <w:rPr>
                <w:rStyle w:val="afe"/>
                <w:noProof/>
              </w:rPr>
              <w:t>ツールの使用意向や許諾・要望等は、団体整備の</w:t>
            </w:r>
            <w:r w:rsidRPr="001C4980">
              <w:rPr>
                <w:rStyle w:val="afe"/>
                <w:rFonts w:ascii="Arial" w:hAnsi="Arial" w:cs="Arial"/>
                <w:noProof/>
                <w:shd w:val="clear" w:color="auto" w:fill="FFFFFF"/>
              </w:rPr>
              <w:t>検討課題とします。</w:t>
            </w:r>
            <w:r>
              <w:rPr>
                <w:noProof/>
                <w:webHidden/>
              </w:rPr>
              <w:tab/>
            </w:r>
            <w:r>
              <w:rPr>
                <w:noProof/>
                <w:webHidden/>
              </w:rPr>
              <w:fldChar w:fldCharType="begin"/>
            </w:r>
            <w:r>
              <w:rPr>
                <w:noProof/>
                <w:webHidden/>
              </w:rPr>
              <w:instrText xml:space="preserve"> PAGEREF _Toc154675274 \h </w:instrText>
            </w:r>
            <w:r>
              <w:rPr>
                <w:noProof/>
                <w:webHidden/>
              </w:rPr>
            </w:r>
            <w:r>
              <w:rPr>
                <w:noProof/>
                <w:webHidden/>
              </w:rPr>
              <w:fldChar w:fldCharType="separate"/>
            </w:r>
            <w:r>
              <w:rPr>
                <w:noProof/>
                <w:webHidden/>
              </w:rPr>
              <w:t>3</w:t>
            </w:r>
            <w:r>
              <w:rPr>
                <w:noProof/>
                <w:webHidden/>
              </w:rPr>
              <w:fldChar w:fldCharType="end"/>
            </w:r>
          </w:hyperlink>
        </w:p>
        <w:p w14:paraId="483A499D" w14:textId="1BFC2241" w:rsidR="001E3024" w:rsidRDefault="001E3024">
          <w:pPr>
            <w:pStyle w:val="33"/>
            <w:tabs>
              <w:tab w:val="left" w:pos="840"/>
              <w:tab w:val="right" w:leader="dot" w:pos="9736"/>
            </w:tabs>
            <w:rPr>
              <w:rFonts w:asciiTheme="minorHAnsi" w:eastAsiaTheme="minorEastAsia" w:cstheme="minorBidi"/>
              <w:noProof/>
              <w:kern w:val="2"/>
              <w:szCs w:val="22"/>
              <w14:ligatures w14:val="standardContextual"/>
            </w:rPr>
          </w:pPr>
          <w:hyperlink w:anchor="_Toc154675275" w:history="1">
            <w:r w:rsidRPr="001C4980">
              <w:rPr>
                <w:rStyle w:val="afe"/>
                <w:rFonts w:ascii="Wingdings" w:hAnsi="Wingdings" w:cs="Arial"/>
                <w:noProof/>
              </w:rPr>
              <w:t></w:t>
            </w:r>
            <w:r>
              <w:rPr>
                <w:rFonts w:asciiTheme="minorHAnsi" w:eastAsiaTheme="minorEastAsia" w:cstheme="minorBidi"/>
                <w:noProof/>
                <w:kern w:val="2"/>
                <w:szCs w:val="22"/>
                <w14:ligatures w14:val="standardContextual"/>
              </w:rPr>
              <w:tab/>
            </w:r>
            <w:r w:rsidRPr="001C4980">
              <w:rPr>
                <w:rStyle w:val="afe"/>
                <w:noProof/>
              </w:rPr>
              <w:t>検討課題の調整を経て、団体整備の雛型として整備方針を決定します。本書</w:t>
            </w:r>
            <w:r w:rsidRPr="001C4980">
              <w:rPr>
                <w:rStyle w:val="afe"/>
                <w:rFonts w:ascii="Arial" w:hAnsi="Arial" w:cs="Arial"/>
                <w:noProof/>
                <w:shd w:val="clear" w:color="auto" w:fill="FFFFFF"/>
              </w:rPr>
              <w:t>の該当する章「</w:t>
            </w:r>
            <w:r w:rsidRPr="001C4980">
              <w:rPr>
                <w:rStyle w:val="afe"/>
                <w:noProof/>
              </w:rPr>
              <w:t>団体への</w:t>
            </w:r>
            <w:r w:rsidRPr="001C4980">
              <w:rPr>
                <w:rStyle w:val="afe"/>
                <w:rFonts w:ascii="Arial" w:hAnsi="Arial" w:cs="Arial"/>
                <w:noProof/>
                <w:shd w:val="clear" w:color="auto" w:fill="FFFFFF"/>
              </w:rPr>
              <w:t>整備方針」を参照。</w:t>
            </w:r>
            <w:r>
              <w:rPr>
                <w:noProof/>
                <w:webHidden/>
              </w:rPr>
              <w:tab/>
            </w:r>
            <w:r>
              <w:rPr>
                <w:noProof/>
                <w:webHidden/>
              </w:rPr>
              <w:fldChar w:fldCharType="begin"/>
            </w:r>
            <w:r>
              <w:rPr>
                <w:noProof/>
                <w:webHidden/>
              </w:rPr>
              <w:instrText xml:space="preserve"> PAGEREF _Toc154675275 \h </w:instrText>
            </w:r>
            <w:r>
              <w:rPr>
                <w:noProof/>
                <w:webHidden/>
              </w:rPr>
            </w:r>
            <w:r>
              <w:rPr>
                <w:noProof/>
                <w:webHidden/>
              </w:rPr>
              <w:fldChar w:fldCharType="separate"/>
            </w:r>
            <w:r>
              <w:rPr>
                <w:noProof/>
                <w:webHidden/>
              </w:rPr>
              <w:t>3</w:t>
            </w:r>
            <w:r>
              <w:rPr>
                <w:noProof/>
                <w:webHidden/>
              </w:rPr>
              <w:fldChar w:fldCharType="end"/>
            </w:r>
          </w:hyperlink>
        </w:p>
        <w:p w14:paraId="7F26D696" w14:textId="2BEE2982" w:rsidR="001E3024" w:rsidRDefault="001E3024">
          <w:pPr>
            <w:pStyle w:val="33"/>
            <w:tabs>
              <w:tab w:val="left" w:pos="840"/>
              <w:tab w:val="right" w:leader="dot" w:pos="9736"/>
            </w:tabs>
            <w:rPr>
              <w:rFonts w:asciiTheme="minorHAnsi" w:eastAsiaTheme="minorEastAsia" w:cstheme="minorBidi"/>
              <w:noProof/>
              <w:kern w:val="2"/>
              <w:szCs w:val="22"/>
              <w14:ligatures w14:val="standardContextual"/>
            </w:rPr>
          </w:pPr>
          <w:hyperlink w:anchor="_Toc154675276" w:history="1">
            <w:r w:rsidRPr="001C4980">
              <w:rPr>
                <w:rStyle w:val="afe"/>
                <w:rFonts w:ascii="Wingdings" w:hAnsi="Wingdings"/>
                <w:noProof/>
              </w:rPr>
              <w:t></w:t>
            </w:r>
            <w:r>
              <w:rPr>
                <w:rFonts w:asciiTheme="minorHAnsi" w:eastAsiaTheme="minorEastAsia" w:cstheme="minorBidi"/>
                <w:noProof/>
                <w:kern w:val="2"/>
                <w:szCs w:val="22"/>
                <w14:ligatures w14:val="standardContextual"/>
              </w:rPr>
              <w:tab/>
            </w:r>
            <w:r w:rsidRPr="001C4980">
              <w:rPr>
                <w:rStyle w:val="afe"/>
                <w:noProof/>
              </w:rPr>
              <w:t>雛型の整備方針を用いて、他団体での整備を行います。</w:t>
            </w:r>
            <w:r>
              <w:rPr>
                <w:noProof/>
                <w:webHidden/>
              </w:rPr>
              <w:tab/>
            </w:r>
            <w:r>
              <w:rPr>
                <w:noProof/>
                <w:webHidden/>
              </w:rPr>
              <w:fldChar w:fldCharType="begin"/>
            </w:r>
            <w:r>
              <w:rPr>
                <w:noProof/>
                <w:webHidden/>
              </w:rPr>
              <w:instrText xml:space="preserve"> PAGEREF _Toc154675276 \h </w:instrText>
            </w:r>
            <w:r>
              <w:rPr>
                <w:noProof/>
                <w:webHidden/>
              </w:rPr>
            </w:r>
            <w:r>
              <w:rPr>
                <w:noProof/>
                <w:webHidden/>
              </w:rPr>
              <w:fldChar w:fldCharType="separate"/>
            </w:r>
            <w:r>
              <w:rPr>
                <w:noProof/>
                <w:webHidden/>
              </w:rPr>
              <w:t>3</w:t>
            </w:r>
            <w:r>
              <w:rPr>
                <w:noProof/>
                <w:webHidden/>
              </w:rPr>
              <w:fldChar w:fldCharType="end"/>
            </w:r>
          </w:hyperlink>
        </w:p>
        <w:p w14:paraId="10032E6F" w14:textId="66C34E4D"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77" w:history="1">
            <w:r w:rsidRPr="001C4980">
              <w:rPr>
                <w:rStyle w:val="afe"/>
                <w:noProof/>
              </w:rPr>
              <w:t>２.４， 許諾が得られない場合</w:t>
            </w:r>
            <w:r>
              <w:rPr>
                <w:noProof/>
                <w:webHidden/>
              </w:rPr>
              <w:tab/>
            </w:r>
            <w:r>
              <w:rPr>
                <w:noProof/>
                <w:webHidden/>
              </w:rPr>
              <w:fldChar w:fldCharType="begin"/>
            </w:r>
            <w:r>
              <w:rPr>
                <w:noProof/>
                <w:webHidden/>
              </w:rPr>
              <w:instrText xml:space="preserve"> PAGEREF _Toc154675277 \h </w:instrText>
            </w:r>
            <w:r>
              <w:rPr>
                <w:noProof/>
                <w:webHidden/>
              </w:rPr>
            </w:r>
            <w:r>
              <w:rPr>
                <w:noProof/>
                <w:webHidden/>
              </w:rPr>
              <w:fldChar w:fldCharType="separate"/>
            </w:r>
            <w:r>
              <w:rPr>
                <w:noProof/>
                <w:webHidden/>
              </w:rPr>
              <w:t>3</w:t>
            </w:r>
            <w:r>
              <w:rPr>
                <w:noProof/>
                <w:webHidden/>
              </w:rPr>
              <w:fldChar w:fldCharType="end"/>
            </w:r>
          </w:hyperlink>
        </w:p>
        <w:p w14:paraId="65190834" w14:textId="2DDCF589"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78" w:history="1">
            <w:r w:rsidRPr="001C4980">
              <w:rPr>
                <w:rStyle w:val="afe"/>
                <w:noProof/>
              </w:rPr>
              <w:t>２.５， 開発環境の構築</w:t>
            </w:r>
            <w:r>
              <w:rPr>
                <w:noProof/>
                <w:webHidden/>
              </w:rPr>
              <w:tab/>
            </w:r>
            <w:r>
              <w:rPr>
                <w:noProof/>
                <w:webHidden/>
              </w:rPr>
              <w:fldChar w:fldCharType="begin"/>
            </w:r>
            <w:r>
              <w:rPr>
                <w:noProof/>
                <w:webHidden/>
              </w:rPr>
              <w:instrText xml:space="preserve"> PAGEREF _Toc154675278 \h </w:instrText>
            </w:r>
            <w:r>
              <w:rPr>
                <w:noProof/>
                <w:webHidden/>
              </w:rPr>
            </w:r>
            <w:r>
              <w:rPr>
                <w:noProof/>
                <w:webHidden/>
              </w:rPr>
              <w:fldChar w:fldCharType="separate"/>
            </w:r>
            <w:r>
              <w:rPr>
                <w:noProof/>
                <w:webHidden/>
              </w:rPr>
              <w:t>3</w:t>
            </w:r>
            <w:r>
              <w:rPr>
                <w:noProof/>
                <w:webHidden/>
              </w:rPr>
              <w:fldChar w:fldCharType="end"/>
            </w:r>
          </w:hyperlink>
        </w:p>
        <w:p w14:paraId="0C5C8F5B" w14:textId="0E060605" w:rsidR="001E3024" w:rsidRDefault="001E3024">
          <w:pPr>
            <w:pStyle w:val="12"/>
            <w:tabs>
              <w:tab w:val="right" w:leader="dot" w:pos="9736"/>
            </w:tabs>
            <w:rPr>
              <w:rFonts w:asciiTheme="minorHAnsi" w:eastAsiaTheme="minorEastAsia" w:cstheme="minorBidi"/>
              <w:noProof/>
              <w:kern w:val="2"/>
              <w:szCs w:val="22"/>
              <w14:ligatures w14:val="standardContextual"/>
            </w:rPr>
          </w:pPr>
          <w:hyperlink w:anchor="_Toc154675279" w:history="1">
            <w:r w:rsidRPr="001C4980">
              <w:rPr>
                <w:rStyle w:val="afe"/>
                <w:noProof/>
              </w:rPr>
              <w:t>３， 受注者からの発議による確認・調整</w:t>
            </w:r>
            <w:r>
              <w:rPr>
                <w:noProof/>
                <w:webHidden/>
              </w:rPr>
              <w:tab/>
            </w:r>
            <w:r>
              <w:rPr>
                <w:noProof/>
                <w:webHidden/>
              </w:rPr>
              <w:fldChar w:fldCharType="begin"/>
            </w:r>
            <w:r>
              <w:rPr>
                <w:noProof/>
                <w:webHidden/>
              </w:rPr>
              <w:instrText xml:space="preserve"> PAGEREF _Toc154675279 \h </w:instrText>
            </w:r>
            <w:r>
              <w:rPr>
                <w:noProof/>
                <w:webHidden/>
              </w:rPr>
            </w:r>
            <w:r>
              <w:rPr>
                <w:noProof/>
                <w:webHidden/>
              </w:rPr>
              <w:fldChar w:fldCharType="separate"/>
            </w:r>
            <w:r>
              <w:rPr>
                <w:noProof/>
                <w:webHidden/>
              </w:rPr>
              <w:t>4</w:t>
            </w:r>
            <w:r>
              <w:rPr>
                <w:noProof/>
                <w:webHidden/>
              </w:rPr>
              <w:fldChar w:fldCharType="end"/>
            </w:r>
          </w:hyperlink>
        </w:p>
        <w:p w14:paraId="55F44F14" w14:textId="16FCF616"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80" w:history="1">
            <w:r w:rsidRPr="001C4980">
              <w:rPr>
                <w:rStyle w:val="afe"/>
                <w:noProof/>
              </w:rPr>
              <w:t>３.１， [計画]プロセス</w:t>
            </w:r>
            <w:r>
              <w:rPr>
                <w:noProof/>
                <w:webHidden/>
              </w:rPr>
              <w:tab/>
            </w:r>
            <w:r>
              <w:rPr>
                <w:noProof/>
                <w:webHidden/>
              </w:rPr>
              <w:fldChar w:fldCharType="begin"/>
            </w:r>
            <w:r>
              <w:rPr>
                <w:noProof/>
                <w:webHidden/>
              </w:rPr>
              <w:instrText xml:space="preserve"> PAGEREF _Toc154675280 \h </w:instrText>
            </w:r>
            <w:r>
              <w:rPr>
                <w:noProof/>
                <w:webHidden/>
              </w:rPr>
            </w:r>
            <w:r>
              <w:rPr>
                <w:noProof/>
                <w:webHidden/>
              </w:rPr>
              <w:fldChar w:fldCharType="separate"/>
            </w:r>
            <w:r>
              <w:rPr>
                <w:noProof/>
                <w:webHidden/>
              </w:rPr>
              <w:t>4</w:t>
            </w:r>
            <w:r>
              <w:rPr>
                <w:noProof/>
                <w:webHidden/>
              </w:rPr>
              <w:fldChar w:fldCharType="end"/>
            </w:r>
          </w:hyperlink>
        </w:p>
        <w:p w14:paraId="188A94E0" w14:textId="2DF3DAA0"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81" w:history="1">
            <w:r w:rsidRPr="001C4980">
              <w:rPr>
                <w:rStyle w:val="afe"/>
                <w:noProof/>
              </w:rPr>
              <w:t>３.２， [設計]プロセス</w:t>
            </w:r>
            <w:r>
              <w:rPr>
                <w:noProof/>
                <w:webHidden/>
              </w:rPr>
              <w:tab/>
            </w:r>
            <w:r>
              <w:rPr>
                <w:noProof/>
                <w:webHidden/>
              </w:rPr>
              <w:fldChar w:fldCharType="begin"/>
            </w:r>
            <w:r>
              <w:rPr>
                <w:noProof/>
                <w:webHidden/>
              </w:rPr>
              <w:instrText xml:space="preserve"> PAGEREF _Toc154675281 \h </w:instrText>
            </w:r>
            <w:r>
              <w:rPr>
                <w:noProof/>
                <w:webHidden/>
              </w:rPr>
            </w:r>
            <w:r>
              <w:rPr>
                <w:noProof/>
                <w:webHidden/>
              </w:rPr>
              <w:fldChar w:fldCharType="separate"/>
            </w:r>
            <w:r>
              <w:rPr>
                <w:noProof/>
                <w:webHidden/>
              </w:rPr>
              <w:t>4</w:t>
            </w:r>
            <w:r>
              <w:rPr>
                <w:noProof/>
                <w:webHidden/>
              </w:rPr>
              <w:fldChar w:fldCharType="end"/>
            </w:r>
          </w:hyperlink>
        </w:p>
        <w:p w14:paraId="177E0A5A" w14:textId="12587495"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82" w:history="1">
            <w:r w:rsidRPr="001C4980">
              <w:rPr>
                <w:rStyle w:val="afe"/>
                <w:noProof/>
              </w:rPr>
              <w:t>３.３， [補足設計]プロセス</w:t>
            </w:r>
            <w:r>
              <w:rPr>
                <w:noProof/>
                <w:webHidden/>
              </w:rPr>
              <w:tab/>
            </w:r>
            <w:r>
              <w:rPr>
                <w:noProof/>
                <w:webHidden/>
              </w:rPr>
              <w:fldChar w:fldCharType="begin"/>
            </w:r>
            <w:r>
              <w:rPr>
                <w:noProof/>
                <w:webHidden/>
              </w:rPr>
              <w:instrText xml:space="preserve"> PAGEREF _Toc154675282 \h </w:instrText>
            </w:r>
            <w:r>
              <w:rPr>
                <w:noProof/>
                <w:webHidden/>
              </w:rPr>
            </w:r>
            <w:r>
              <w:rPr>
                <w:noProof/>
                <w:webHidden/>
              </w:rPr>
              <w:fldChar w:fldCharType="separate"/>
            </w:r>
            <w:r>
              <w:rPr>
                <w:noProof/>
                <w:webHidden/>
              </w:rPr>
              <w:t>4</w:t>
            </w:r>
            <w:r>
              <w:rPr>
                <w:noProof/>
                <w:webHidden/>
              </w:rPr>
              <w:fldChar w:fldCharType="end"/>
            </w:r>
          </w:hyperlink>
        </w:p>
        <w:p w14:paraId="595FE248" w14:textId="4EEB2026" w:rsidR="001E3024" w:rsidRDefault="001E3024">
          <w:pPr>
            <w:pStyle w:val="12"/>
            <w:tabs>
              <w:tab w:val="right" w:leader="dot" w:pos="9736"/>
            </w:tabs>
            <w:rPr>
              <w:rFonts w:asciiTheme="minorHAnsi" w:eastAsiaTheme="minorEastAsia" w:cstheme="minorBidi"/>
              <w:noProof/>
              <w:kern w:val="2"/>
              <w:szCs w:val="22"/>
              <w14:ligatures w14:val="standardContextual"/>
            </w:rPr>
          </w:pPr>
          <w:hyperlink w:anchor="_Toc154675283" w:history="1">
            <w:r w:rsidRPr="001C4980">
              <w:rPr>
                <w:rStyle w:val="afe"/>
                <w:noProof/>
              </w:rPr>
              <w:t>４， 団体への</w:t>
            </w:r>
            <w:r w:rsidRPr="001C4980">
              <w:rPr>
                <w:rStyle w:val="afe"/>
                <w:rFonts w:ascii="Arial" w:hAnsi="Arial" w:cs="Arial"/>
                <w:noProof/>
                <w:shd w:val="clear" w:color="auto" w:fill="FFFFFF"/>
              </w:rPr>
              <w:t>整備方針</w:t>
            </w:r>
            <w:r>
              <w:rPr>
                <w:noProof/>
                <w:webHidden/>
              </w:rPr>
              <w:tab/>
            </w:r>
            <w:r>
              <w:rPr>
                <w:noProof/>
                <w:webHidden/>
              </w:rPr>
              <w:fldChar w:fldCharType="begin"/>
            </w:r>
            <w:r>
              <w:rPr>
                <w:noProof/>
                <w:webHidden/>
              </w:rPr>
              <w:instrText xml:space="preserve"> PAGEREF _Toc154675283 \h </w:instrText>
            </w:r>
            <w:r>
              <w:rPr>
                <w:noProof/>
                <w:webHidden/>
              </w:rPr>
            </w:r>
            <w:r>
              <w:rPr>
                <w:noProof/>
                <w:webHidden/>
              </w:rPr>
              <w:fldChar w:fldCharType="separate"/>
            </w:r>
            <w:r>
              <w:rPr>
                <w:noProof/>
                <w:webHidden/>
              </w:rPr>
              <w:t>5</w:t>
            </w:r>
            <w:r>
              <w:rPr>
                <w:noProof/>
                <w:webHidden/>
              </w:rPr>
              <w:fldChar w:fldCharType="end"/>
            </w:r>
          </w:hyperlink>
        </w:p>
        <w:p w14:paraId="4E78B7DA" w14:textId="3D3DD346"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84" w:history="1">
            <w:r w:rsidRPr="001C4980">
              <w:rPr>
                <w:rStyle w:val="afe"/>
                <w:noProof/>
              </w:rPr>
              <w:t>４.１， 合意形成の使用文書</w:t>
            </w:r>
            <w:r>
              <w:rPr>
                <w:noProof/>
                <w:webHidden/>
              </w:rPr>
              <w:tab/>
            </w:r>
            <w:r>
              <w:rPr>
                <w:noProof/>
                <w:webHidden/>
              </w:rPr>
              <w:fldChar w:fldCharType="begin"/>
            </w:r>
            <w:r>
              <w:rPr>
                <w:noProof/>
                <w:webHidden/>
              </w:rPr>
              <w:instrText xml:space="preserve"> PAGEREF _Toc154675284 \h </w:instrText>
            </w:r>
            <w:r>
              <w:rPr>
                <w:noProof/>
                <w:webHidden/>
              </w:rPr>
            </w:r>
            <w:r>
              <w:rPr>
                <w:noProof/>
                <w:webHidden/>
              </w:rPr>
              <w:fldChar w:fldCharType="separate"/>
            </w:r>
            <w:r>
              <w:rPr>
                <w:noProof/>
                <w:webHidden/>
              </w:rPr>
              <w:t>5</w:t>
            </w:r>
            <w:r>
              <w:rPr>
                <w:noProof/>
                <w:webHidden/>
              </w:rPr>
              <w:fldChar w:fldCharType="end"/>
            </w:r>
          </w:hyperlink>
        </w:p>
        <w:p w14:paraId="0831FBEB" w14:textId="12EF3138"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85" w:history="1">
            <w:r w:rsidRPr="001C4980">
              <w:rPr>
                <w:rStyle w:val="afe"/>
                <w:noProof/>
              </w:rPr>
              <w:t>４.２，</w:t>
            </w:r>
            <w:r w:rsidRPr="001C4980">
              <w:rPr>
                <w:rStyle w:val="afe"/>
                <w:noProof/>
                <w:shd w:val="clear" w:color="auto" w:fill="FFFFFF"/>
              </w:rPr>
              <w:t xml:space="preserve"> 整備の開始時点は最新バージョンを適用</w:t>
            </w:r>
            <w:r>
              <w:rPr>
                <w:noProof/>
                <w:webHidden/>
              </w:rPr>
              <w:tab/>
            </w:r>
            <w:r>
              <w:rPr>
                <w:noProof/>
                <w:webHidden/>
              </w:rPr>
              <w:fldChar w:fldCharType="begin"/>
            </w:r>
            <w:r>
              <w:rPr>
                <w:noProof/>
                <w:webHidden/>
              </w:rPr>
              <w:instrText xml:space="preserve"> PAGEREF _Toc154675285 \h </w:instrText>
            </w:r>
            <w:r>
              <w:rPr>
                <w:noProof/>
                <w:webHidden/>
              </w:rPr>
            </w:r>
            <w:r>
              <w:rPr>
                <w:noProof/>
                <w:webHidden/>
              </w:rPr>
              <w:fldChar w:fldCharType="separate"/>
            </w:r>
            <w:r>
              <w:rPr>
                <w:noProof/>
                <w:webHidden/>
              </w:rPr>
              <w:t>5</w:t>
            </w:r>
            <w:r>
              <w:rPr>
                <w:noProof/>
                <w:webHidden/>
              </w:rPr>
              <w:fldChar w:fldCharType="end"/>
            </w:r>
          </w:hyperlink>
        </w:p>
        <w:p w14:paraId="009A120F" w14:textId="5AB6FEB9"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86" w:history="1">
            <w:r w:rsidRPr="001C4980">
              <w:rPr>
                <w:rStyle w:val="afe"/>
                <w:noProof/>
              </w:rPr>
              <w:t>４.３， 団体版標準積算システムの提供</w:t>
            </w:r>
            <w:r>
              <w:rPr>
                <w:noProof/>
                <w:webHidden/>
              </w:rPr>
              <w:tab/>
            </w:r>
            <w:r>
              <w:rPr>
                <w:noProof/>
                <w:webHidden/>
              </w:rPr>
              <w:fldChar w:fldCharType="begin"/>
            </w:r>
            <w:r>
              <w:rPr>
                <w:noProof/>
                <w:webHidden/>
              </w:rPr>
              <w:instrText xml:space="preserve"> PAGEREF _Toc154675286 \h </w:instrText>
            </w:r>
            <w:r>
              <w:rPr>
                <w:noProof/>
                <w:webHidden/>
              </w:rPr>
            </w:r>
            <w:r>
              <w:rPr>
                <w:noProof/>
                <w:webHidden/>
              </w:rPr>
              <w:fldChar w:fldCharType="separate"/>
            </w:r>
            <w:r>
              <w:rPr>
                <w:noProof/>
                <w:webHidden/>
              </w:rPr>
              <w:t>5</w:t>
            </w:r>
            <w:r>
              <w:rPr>
                <w:noProof/>
                <w:webHidden/>
              </w:rPr>
              <w:fldChar w:fldCharType="end"/>
            </w:r>
          </w:hyperlink>
        </w:p>
        <w:p w14:paraId="31B378F4" w14:textId="5E6F97F7"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87" w:history="1">
            <w:r w:rsidRPr="001C4980">
              <w:rPr>
                <w:rStyle w:val="afe"/>
                <w:noProof/>
              </w:rPr>
              <w:t>４.４， 団体内の組織Excelの提供</w:t>
            </w:r>
            <w:r>
              <w:rPr>
                <w:noProof/>
                <w:webHidden/>
              </w:rPr>
              <w:tab/>
            </w:r>
            <w:r>
              <w:rPr>
                <w:noProof/>
                <w:webHidden/>
              </w:rPr>
              <w:fldChar w:fldCharType="begin"/>
            </w:r>
            <w:r>
              <w:rPr>
                <w:noProof/>
                <w:webHidden/>
              </w:rPr>
              <w:instrText xml:space="preserve"> PAGEREF _Toc154675287 \h </w:instrText>
            </w:r>
            <w:r>
              <w:rPr>
                <w:noProof/>
                <w:webHidden/>
              </w:rPr>
            </w:r>
            <w:r>
              <w:rPr>
                <w:noProof/>
                <w:webHidden/>
              </w:rPr>
              <w:fldChar w:fldCharType="separate"/>
            </w:r>
            <w:r>
              <w:rPr>
                <w:noProof/>
                <w:webHidden/>
              </w:rPr>
              <w:t>5</w:t>
            </w:r>
            <w:r>
              <w:rPr>
                <w:noProof/>
                <w:webHidden/>
              </w:rPr>
              <w:fldChar w:fldCharType="end"/>
            </w:r>
          </w:hyperlink>
        </w:p>
        <w:p w14:paraId="4D3408A0" w14:textId="0BF1C3F9"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88" w:history="1">
            <w:r w:rsidRPr="001C4980">
              <w:rPr>
                <w:rStyle w:val="afe"/>
                <w:noProof/>
              </w:rPr>
              <w:t>４.５，</w:t>
            </w:r>
            <w:r w:rsidRPr="001C4980">
              <w:rPr>
                <w:rStyle w:val="afe"/>
                <w:noProof/>
                <w:shd w:val="clear" w:color="auto" w:fill="FFFFFF"/>
              </w:rPr>
              <w:t xml:space="preserve"> 成果品について</w:t>
            </w:r>
            <w:r>
              <w:rPr>
                <w:noProof/>
                <w:webHidden/>
              </w:rPr>
              <w:tab/>
            </w:r>
            <w:r>
              <w:rPr>
                <w:noProof/>
                <w:webHidden/>
              </w:rPr>
              <w:fldChar w:fldCharType="begin"/>
            </w:r>
            <w:r>
              <w:rPr>
                <w:noProof/>
                <w:webHidden/>
              </w:rPr>
              <w:instrText xml:space="preserve"> PAGEREF _Toc154675288 \h </w:instrText>
            </w:r>
            <w:r>
              <w:rPr>
                <w:noProof/>
                <w:webHidden/>
              </w:rPr>
            </w:r>
            <w:r>
              <w:rPr>
                <w:noProof/>
                <w:webHidden/>
              </w:rPr>
              <w:fldChar w:fldCharType="separate"/>
            </w:r>
            <w:r>
              <w:rPr>
                <w:noProof/>
                <w:webHidden/>
              </w:rPr>
              <w:t>5</w:t>
            </w:r>
            <w:r>
              <w:rPr>
                <w:noProof/>
                <w:webHidden/>
              </w:rPr>
              <w:fldChar w:fldCharType="end"/>
            </w:r>
          </w:hyperlink>
        </w:p>
        <w:p w14:paraId="603BBB40" w14:textId="666D43B5" w:rsidR="001E3024" w:rsidRDefault="001E3024">
          <w:pPr>
            <w:pStyle w:val="12"/>
            <w:tabs>
              <w:tab w:val="right" w:leader="dot" w:pos="9736"/>
            </w:tabs>
            <w:rPr>
              <w:rFonts w:asciiTheme="minorHAnsi" w:eastAsiaTheme="minorEastAsia" w:cstheme="minorBidi"/>
              <w:noProof/>
              <w:kern w:val="2"/>
              <w:szCs w:val="22"/>
              <w14:ligatures w14:val="standardContextual"/>
            </w:rPr>
          </w:pPr>
          <w:hyperlink w:anchor="_Toc154675289" w:history="1">
            <w:r w:rsidRPr="001C4980">
              <w:rPr>
                <w:rStyle w:val="afe"/>
                <w:noProof/>
              </w:rPr>
              <w:t>５， 設計図書等の作成</w:t>
            </w:r>
            <w:r w:rsidRPr="001C4980">
              <w:rPr>
                <w:rStyle w:val="afe"/>
                <w:rFonts w:ascii="Segoe UI" w:hAnsi="Segoe UI" w:cs="Segoe UI"/>
                <w:noProof/>
                <w:shd w:val="clear" w:color="auto" w:fill="FFFFFF"/>
              </w:rPr>
              <w:t>支援</w:t>
            </w:r>
            <w:r w:rsidRPr="001C4980">
              <w:rPr>
                <w:rStyle w:val="afe"/>
                <w:rFonts w:ascii="Segoe UI" w:hAnsi="Segoe UI" w:cs="Segoe UI"/>
                <w:noProof/>
                <w:shd w:val="clear" w:color="auto" w:fill="FFFFFF"/>
              </w:rPr>
              <w:t>Web</w:t>
            </w:r>
            <w:r w:rsidRPr="001C4980">
              <w:rPr>
                <w:rStyle w:val="afe"/>
                <w:rFonts w:ascii="Segoe UI" w:hAnsi="Segoe UI" w:cs="Segoe UI"/>
                <w:noProof/>
                <w:shd w:val="clear" w:color="auto" w:fill="FFFFFF"/>
              </w:rPr>
              <w:t>サイト</w:t>
            </w:r>
            <w:r>
              <w:rPr>
                <w:noProof/>
                <w:webHidden/>
              </w:rPr>
              <w:tab/>
            </w:r>
            <w:r>
              <w:rPr>
                <w:noProof/>
                <w:webHidden/>
              </w:rPr>
              <w:fldChar w:fldCharType="begin"/>
            </w:r>
            <w:r>
              <w:rPr>
                <w:noProof/>
                <w:webHidden/>
              </w:rPr>
              <w:instrText xml:space="preserve"> PAGEREF _Toc154675289 \h </w:instrText>
            </w:r>
            <w:r>
              <w:rPr>
                <w:noProof/>
                <w:webHidden/>
              </w:rPr>
            </w:r>
            <w:r>
              <w:rPr>
                <w:noProof/>
                <w:webHidden/>
              </w:rPr>
              <w:fldChar w:fldCharType="separate"/>
            </w:r>
            <w:r>
              <w:rPr>
                <w:noProof/>
                <w:webHidden/>
              </w:rPr>
              <w:t>6</w:t>
            </w:r>
            <w:r>
              <w:rPr>
                <w:noProof/>
                <w:webHidden/>
              </w:rPr>
              <w:fldChar w:fldCharType="end"/>
            </w:r>
          </w:hyperlink>
        </w:p>
        <w:p w14:paraId="6E8B7597" w14:textId="5549360A"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90" w:history="1">
            <w:r w:rsidRPr="001C4980">
              <w:rPr>
                <w:rStyle w:val="afe"/>
                <w:rFonts w:hAnsi="Segoe UI" w:cs="Segoe UI"/>
                <w:noProof/>
              </w:rPr>
              <w:t>５.１，</w:t>
            </w:r>
            <w:r w:rsidRPr="001C4980">
              <w:rPr>
                <w:rStyle w:val="afe"/>
                <w:noProof/>
              </w:rPr>
              <w:t xml:space="preserve"> 問合せと回答</w:t>
            </w:r>
            <w:r>
              <w:rPr>
                <w:noProof/>
                <w:webHidden/>
              </w:rPr>
              <w:tab/>
            </w:r>
            <w:r>
              <w:rPr>
                <w:noProof/>
                <w:webHidden/>
              </w:rPr>
              <w:fldChar w:fldCharType="begin"/>
            </w:r>
            <w:r>
              <w:rPr>
                <w:noProof/>
                <w:webHidden/>
              </w:rPr>
              <w:instrText xml:space="preserve"> PAGEREF _Toc154675290 \h </w:instrText>
            </w:r>
            <w:r>
              <w:rPr>
                <w:noProof/>
                <w:webHidden/>
              </w:rPr>
            </w:r>
            <w:r>
              <w:rPr>
                <w:noProof/>
                <w:webHidden/>
              </w:rPr>
              <w:fldChar w:fldCharType="separate"/>
            </w:r>
            <w:r>
              <w:rPr>
                <w:noProof/>
                <w:webHidden/>
              </w:rPr>
              <w:t>6</w:t>
            </w:r>
            <w:r>
              <w:rPr>
                <w:noProof/>
                <w:webHidden/>
              </w:rPr>
              <w:fldChar w:fldCharType="end"/>
            </w:r>
          </w:hyperlink>
        </w:p>
        <w:p w14:paraId="772B1EE8" w14:textId="2C9BBDCB"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91" w:history="1">
            <w:r w:rsidRPr="001C4980">
              <w:rPr>
                <w:rStyle w:val="afe"/>
                <w:noProof/>
              </w:rPr>
              <w:t>５.２，</w:t>
            </w:r>
            <w:r w:rsidRPr="001C4980">
              <w:rPr>
                <w:rStyle w:val="afe"/>
                <w:noProof/>
                <w:shd w:val="clear" w:color="auto" w:fill="FFFFFF"/>
              </w:rPr>
              <w:t xml:space="preserve"> 改修・修正プログラムやコードマスタ等の提供</w:t>
            </w:r>
            <w:r>
              <w:rPr>
                <w:noProof/>
                <w:webHidden/>
              </w:rPr>
              <w:tab/>
            </w:r>
            <w:r>
              <w:rPr>
                <w:noProof/>
                <w:webHidden/>
              </w:rPr>
              <w:fldChar w:fldCharType="begin"/>
            </w:r>
            <w:r>
              <w:rPr>
                <w:noProof/>
                <w:webHidden/>
              </w:rPr>
              <w:instrText xml:space="preserve"> PAGEREF _Toc154675291 \h </w:instrText>
            </w:r>
            <w:r>
              <w:rPr>
                <w:noProof/>
                <w:webHidden/>
              </w:rPr>
            </w:r>
            <w:r>
              <w:rPr>
                <w:noProof/>
                <w:webHidden/>
              </w:rPr>
              <w:fldChar w:fldCharType="separate"/>
            </w:r>
            <w:r>
              <w:rPr>
                <w:noProof/>
                <w:webHidden/>
              </w:rPr>
              <w:t>6</w:t>
            </w:r>
            <w:r>
              <w:rPr>
                <w:noProof/>
                <w:webHidden/>
              </w:rPr>
              <w:fldChar w:fldCharType="end"/>
            </w:r>
          </w:hyperlink>
        </w:p>
        <w:p w14:paraId="4C4DB0A1" w14:textId="7B4EB732"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92" w:history="1">
            <w:r w:rsidRPr="001C4980">
              <w:rPr>
                <w:rStyle w:val="afe"/>
                <w:noProof/>
              </w:rPr>
              <w:t>５.３，</w:t>
            </w:r>
            <w:r w:rsidRPr="001C4980">
              <w:rPr>
                <w:rStyle w:val="afe"/>
                <w:noProof/>
                <w:shd w:val="clear" w:color="auto" w:fill="FFFFFF"/>
              </w:rPr>
              <w:t xml:space="preserve"> 情報提供</w:t>
            </w:r>
            <w:r>
              <w:rPr>
                <w:noProof/>
                <w:webHidden/>
              </w:rPr>
              <w:tab/>
            </w:r>
            <w:r>
              <w:rPr>
                <w:noProof/>
                <w:webHidden/>
              </w:rPr>
              <w:fldChar w:fldCharType="begin"/>
            </w:r>
            <w:r>
              <w:rPr>
                <w:noProof/>
                <w:webHidden/>
              </w:rPr>
              <w:instrText xml:space="preserve"> PAGEREF _Toc154675292 \h </w:instrText>
            </w:r>
            <w:r>
              <w:rPr>
                <w:noProof/>
                <w:webHidden/>
              </w:rPr>
            </w:r>
            <w:r>
              <w:rPr>
                <w:noProof/>
                <w:webHidden/>
              </w:rPr>
              <w:fldChar w:fldCharType="separate"/>
            </w:r>
            <w:r>
              <w:rPr>
                <w:noProof/>
                <w:webHidden/>
              </w:rPr>
              <w:t>6</w:t>
            </w:r>
            <w:r>
              <w:rPr>
                <w:noProof/>
                <w:webHidden/>
              </w:rPr>
              <w:fldChar w:fldCharType="end"/>
            </w:r>
          </w:hyperlink>
        </w:p>
        <w:p w14:paraId="5B7DDE30" w14:textId="7B0922E2" w:rsidR="001E3024" w:rsidRDefault="001E3024">
          <w:pPr>
            <w:pStyle w:val="12"/>
            <w:tabs>
              <w:tab w:val="right" w:leader="dot" w:pos="9736"/>
            </w:tabs>
            <w:rPr>
              <w:rFonts w:asciiTheme="minorHAnsi" w:eastAsiaTheme="minorEastAsia" w:cstheme="minorBidi"/>
              <w:noProof/>
              <w:kern w:val="2"/>
              <w:szCs w:val="22"/>
              <w14:ligatures w14:val="standardContextual"/>
            </w:rPr>
          </w:pPr>
          <w:hyperlink w:anchor="_Toc154675293" w:history="1">
            <w:r w:rsidRPr="001C4980">
              <w:rPr>
                <w:rStyle w:val="afe"/>
                <w:noProof/>
              </w:rPr>
              <w:t>６， 設計変更業務</w:t>
            </w:r>
            <w:r>
              <w:rPr>
                <w:noProof/>
                <w:webHidden/>
              </w:rPr>
              <w:tab/>
            </w:r>
            <w:r>
              <w:rPr>
                <w:noProof/>
                <w:webHidden/>
              </w:rPr>
              <w:fldChar w:fldCharType="begin"/>
            </w:r>
            <w:r>
              <w:rPr>
                <w:noProof/>
                <w:webHidden/>
              </w:rPr>
              <w:instrText xml:space="preserve"> PAGEREF _Toc154675293 \h </w:instrText>
            </w:r>
            <w:r>
              <w:rPr>
                <w:noProof/>
                <w:webHidden/>
              </w:rPr>
            </w:r>
            <w:r>
              <w:rPr>
                <w:noProof/>
                <w:webHidden/>
              </w:rPr>
              <w:fldChar w:fldCharType="separate"/>
            </w:r>
            <w:r>
              <w:rPr>
                <w:noProof/>
                <w:webHidden/>
              </w:rPr>
              <w:t>7</w:t>
            </w:r>
            <w:r>
              <w:rPr>
                <w:noProof/>
                <w:webHidden/>
              </w:rPr>
              <w:fldChar w:fldCharType="end"/>
            </w:r>
          </w:hyperlink>
        </w:p>
        <w:p w14:paraId="06C1BF24" w14:textId="43B220BC"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94" w:history="1">
            <w:r w:rsidRPr="001C4980">
              <w:rPr>
                <w:rStyle w:val="afe"/>
                <w:noProof/>
              </w:rPr>
              <w:t>６.１， 製作ソフトウェア</w:t>
            </w:r>
            <w:r>
              <w:rPr>
                <w:noProof/>
                <w:webHidden/>
              </w:rPr>
              <w:tab/>
            </w:r>
            <w:r>
              <w:rPr>
                <w:noProof/>
                <w:webHidden/>
              </w:rPr>
              <w:fldChar w:fldCharType="begin"/>
            </w:r>
            <w:r>
              <w:rPr>
                <w:noProof/>
                <w:webHidden/>
              </w:rPr>
              <w:instrText xml:space="preserve"> PAGEREF _Toc154675294 \h </w:instrText>
            </w:r>
            <w:r>
              <w:rPr>
                <w:noProof/>
                <w:webHidden/>
              </w:rPr>
            </w:r>
            <w:r>
              <w:rPr>
                <w:noProof/>
                <w:webHidden/>
              </w:rPr>
              <w:fldChar w:fldCharType="separate"/>
            </w:r>
            <w:r>
              <w:rPr>
                <w:noProof/>
                <w:webHidden/>
              </w:rPr>
              <w:t>7</w:t>
            </w:r>
            <w:r>
              <w:rPr>
                <w:noProof/>
                <w:webHidden/>
              </w:rPr>
              <w:fldChar w:fldCharType="end"/>
            </w:r>
          </w:hyperlink>
        </w:p>
        <w:p w14:paraId="51CE8A8A" w14:textId="5A354C11"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95" w:history="1">
            <w:r w:rsidRPr="001C4980">
              <w:rPr>
                <w:rStyle w:val="afe"/>
                <w:noProof/>
              </w:rPr>
              <w:t>６.２， 方式設計</w:t>
            </w:r>
            <w:r>
              <w:rPr>
                <w:noProof/>
                <w:webHidden/>
              </w:rPr>
              <w:tab/>
            </w:r>
            <w:r>
              <w:rPr>
                <w:noProof/>
                <w:webHidden/>
              </w:rPr>
              <w:fldChar w:fldCharType="begin"/>
            </w:r>
            <w:r>
              <w:rPr>
                <w:noProof/>
                <w:webHidden/>
              </w:rPr>
              <w:instrText xml:space="preserve"> PAGEREF _Toc154675295 \h </w:instrText>
            </w:r>
            <w:r>
              <w:rPr>
                <w:noProof/>
                <w:webHidden/>
              </w:rPr>
            </w:r>
            <w:r>
              <w:rPr>
                <w:noProof/>
                <w:webHidden/>
              </w:rPr>
              <w:fldChar w:fldCharType="separate"/>
            </w:r>
            <w:r>
              <w:rPr>
                <w:noProof/>
                <w:webHidden/>
              </w:rPr>
              <w:t>7</w:t>
            </w:r>
            <w:r>
              <w:rPr>
                <w:noProof/>
                <w:webHidden/>
              </w:rPr>
              <w:fldChar w:fldCharType="end"/>
            </w:r>
          </w:hyperlink>
        </w:p>
        <w:p w14:paraId="7BA5AE64" w14:textId="70E1DA93"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96" w:history="1">
            <w:r w:rsidRPr="001C4980">
              <w:rPr>
                <w:rStyle w:val="afe"/>
                <w:noProof/>
              </w:rPr>
              <w:t>６.３， 画面設計</w:t>
            </w:r>
            <w:r>
              <w:rPr>
                <w:noProof/>
                <w:webHidden/>
              </w:rPr>
              <w:tab/>
            </w:r>
            <w:r>
              <w:rPr>
                <w:noProof/>
                <w:webHidden/>
              </w:rPr>
              <w:fldChar w:fldCharType="begin"/>
            </w:r>
            <w:r>
              <w:rPr>
                <w:noProof/>
                <w:webHidden/>
              </w:rPr>
              <w:instrText xml:space="preserve"> PAGEREF _Toc154675296 \h </w:instrText>
            </w:r>
            <w:r>
              <w:rPr>
                <w:noProof/>
                <w:webHidden/>
              </w:rPr>
            </w:r>
            <w:r>
              <w:rPr>
                <w:noProof/>
                <w:webHidden/>
              </w:rPr>
              <w:fldChar w:fldCharType="separate"/>
            </w:r>
            <w:r>
              <w:rPr>
                <w:noProof/>
                <w:webHidden/>
              </w:rPr>
              <w:t>7</w:t>
            </w:r>
            <w:r>
              <w:rPr>
                <w:noProof/>
                <w:webHidden/>
              </w:rPr>
              <w:fldChar w:fldCharType="end"/>
            </w:r>
          </w:hyperlink>
        </w:p>
        <w:p w14:paraId="1E201F80" w14:textId="5C9CB01E"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97" w:history="1">
            <w:r w:rsidRPr="001C4980">
              <w:rPr>
                <w:rStyle w:val="afe"/>
                <w:noProof/>
              </w:rPr>
              <w:t>６.４， 帳票設計</w:t>
            </w:r>
            <w:r>
              <w:rPr>
                <w:noProof/>
                <w:webHidden/>
              </w:rPr>
              <w:tab/>
            </w:r>
            <w:r>
              <w:rPr>
                <w:noProof/>
                <w:webHidden/>
              </w:rPr>
              <w:fldChar w:fldCharType="begin"/>
            </w:r>
            <w:r>
              <w:rPr>
                <w:noProof/>
                <w:webHidden/>
              </w:rPr>
              <w:instrText xml:space="preserve"> PAGEREF _Toc154675297 \h </w:instrText>
            </w:r>
            <w:r>
              <w:rPr>
                <w:noProof/>
                <w:webHidden/>
              </w:rPr>
            </w:r>
            <w:r>
              <w:rPr>
                <w:noProof/>
                <w:webHidden/>
              </w:rPr>
              <w:fldChar w:fldCharType="separate"/>
            </w:r>
            <w:r>
              <w:rPr>
                <w:noProof/>
                <w:webHidden/>
              </w:rPr>
              <w:t>7</w:t>
            </w:r>
            <w:r>
              <w:rPr>
                <w:noProof/>
                <w:webHidden/>
              </w:rPr>
              <w:fldChar w:fldCharType="end"/>
            </w:r>
          </w:hyperlink>
        </w:p>
        <w:p w14:paraId="51653E00" w14:textId="718075B0"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98" w:history="1">
            <w:r w:rsidRPr="001C4980">
              <w:rPr>
                <w:rStyle w:val="afe"/>
                <w:noProof/>
              </w:rPr>
              <w:t>６.５， テーブル・ファイル設計</w:t>
            </w:r>
            <w:r>
              <w:rPr>
                <w:noProof/>
                <w:webHidden/>
              </w:rPr>
              <w:tab/>
            </w:r>
            <w:r>
              <w:rPr>
                <w:noProof/>
                <w:webHidden/>
              </w:rPr>
              <w:fldChar w:fldCharType="begin"/>
            </w:r>
            <w:r>
              <w:rPr>
                <w:noProof/>
                <w:webHidden/>
              </w:rPr>
              <w:instrText xml:space="preserve"> PAGEREF _Toc154675298 \h </w:instrText>
            </w:r>
            <w:r>
              <w:rPr>
                <w:noProof/>
                <w:webHidden/>
              </w:rPr>
            </w:r>
            <w:r>
              <w:rPr>
                <w:noProof/>
                <w:webHidden/>
              </w:rPr>
              <w:fldChar w:fldCharType="separate"/>
            </w:r>
            <w:r>
              <w:rPr>
                <w:noProof/>
                <w:webHidden/>
              </w:rPr>
              <w:t>7</w:t>
            </w:r>
            <w:r>
              <w:rPr>
                <w:noProof/>
                <w:webHidden/>
              </w:rPr>
              <w:fldChar w:fldCharType="end"/>
            </w:r>
          </w:hyperlink>
        </w:p>
        <w:p w14:paraId="3408714C" w14:textId="46D6D667"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299" w:history="1">
            <w:r w:rsidRPr="001C4980">
              <w:rPr>
                <w:rStyle w:val="afe"/>
                <w:noProof/>
              </w:rPr>
              <w:t>６.６， バッチ設計</w:t>
            </w:r>
            <w:r>
              <w:rPr>
                <w:noProof/>
                <w:webHidden/>
              </w:rPr>
              <w:tab/>
            </w:r>
            <w:r>
              <w:rPr>
                <w:noProof/>
                <w:webHidden/>
              </w:rPr>
              <w:fldChar w:fldCharType="begin"/>
            </w:r>
            <w:r>
              <w:rPr>
                <w:noProof/>
                <w:webHidden/>
              </w:rPr>
              <w:instrText xml:space="preserve"> PAGEREF _Toc154675299 \h </w:instrText>
            </w:r>
            <w:r>
              <w:rPr>
                <w:noProof/>
                <w:webHidden/>
              </w:rPr>
            </w:r>
            <w:r>
              <w:rPr>
                <w:noProof/>
                <w:webHidden/>
              </w:rPr>
              <w:fldChar w:fldCharType="separate"/>
            </w:r>
            <w:r>
              <w:rPr>
                <w:noProof/>
                <w:webHidden/>
              </w:rPr>
              <w:t>8</w:t>
            </w:r>
            <w:r>
              <w:rPr>
                <w:noProof/>
                <w:webHidden/>
              </w:rPr>
              <w:fldChar w:fldCharType="end"/>
            </w:r>
          </w:hyperlink>
        </w:p>
        <w:p w14:paraId="42EF4EA5" w14:textId="59F08EB0"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300" w:history="1">
            <w:r w:rsidRPr="001C4980">
              <w:rPr>
                <w:rStyle w:val="afe"/>
                <w:noProof/>
              </w:rPr>
              <w:t>６.７， 外部インターフェース設計</w:t>
            </w:r>
            <w:r>
              <w:rPr>
                <w:noProof/>
                <w:webHidden/>
              </w:rPr>
              <w:tab/>
            </w:r>
            <w:r>
              <w:rPr>
                <w:noProof/>
                <w:webHidden/>
              </w:rPr>
              <w:fldChar w:fldCharType="begin"/>
            </w:r>
            <w:r>
              <w:rPr>
                <w:noProof/>
                <w:webHidden/>
              </w:rPr>
              <w:instrText xml:space="preserve"> PAGEREF _Toc154675300 \h </w:instrText>
            </w:r>
            <w:r>
              <w:rPr>
                <w:noProof/>
                <w:webHidden/>
              </w:rPr>
            </w:r>
            <w:r>
              <w:rPr>
                <w:noProof/>
                <w:webHidden/>
              </w:rPr>
              <w:fldChar w:fldCharType="separate"/>
            </w:r>
            <w:r>
              <w:rPr>
                <w:noProof/>
                <w:webHidden/>
              </w:rPr>
              <w:t>8</w:t>
            </w:r>
            <w:r>
              <w:rPr>
                <w:noProof/>
                <w:webHidden/>
              </w:rPr>
              <w:fldChar w:fldCharType="end"/>
            </w:r>
          </w:hyperlink>
        </w:p>
        <w:p w14:paraId="71A8E834" w14:textId="235CF726"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301" w:history="1">
            <w:r w:rsidRPr="001C4980">
              <w:rPr>
                <w:rStyle w:val="afe"/>
                <w:noProof/>
              </w:rPr>
              <w:t>６.８， 外部データインターフェース設計</w:t>
            </w:r>
            <w:r>
              <w:rPr>
                <w:noProof/>
                <w:webHidden/>
              </w:rPr>
              <w:tab/>
            </w:r>
            <w:r>
              <w:rPr>
                <w:noProof/>
                <w:webHidden/>
              </w:rPr>
              <w:fldChar w:fldCharType="begin"/>
            </w:r>
            <w:r>
              <w:rPr>
                <w:noProof/>
                <w:webHidden/>
              </w:rPr>
              <w:instrText xml:space="preserve"> PAGEREF _Toc154675301 \h </w:instrText>
            </w:r>
            <w:r>
              <w:rPr>
                <w:noProof/>
                <w:webHidden/>
              </w:rPr>
            </w:r>
            <w:r>
              <w:rPr>
                <w:noProof/>
                <w:webHidden/>
              </w:rPr>
              <w:fldChar w:fldCharType="separate"/>
            </w:r>
            <w:r>
              <w:rPr>
                <w:noProof/>
                <w:webHidden/>
              </w:rPr>
              <w:t>8</w:t>
            </w:r>
            <w:r>
              <w:rPr>
                <w:noProof/>
                <w:webHidden/>
              </w:rPr>
              <w:fldChar w:fldCharType="end"/>
            </w:r>
          </w:hyperlink>
        </w:p>
        <w:p w14:paraId="77E1120A" w14:textId="527365D7" w:rsidR="001E3024" w:rsidRDefault="001E3024">
          <w:pPr>
            <w:pStyle w:val="25"/>
            <w:tabs>
              <w:tab w:val="right" w:leader="dot" w:pos="9736"/>
            </w:tabs>
            <w:rPr>
              <w:rFonts w:asciiTheme="minorHAnsi" w:eastAsiaTheme="minorEastAsia" w:cstheme="minorBidi"/>
              <w:noProof/>
              <w:kern w:val="2"/>
              <w:szCs w:val="22"/>
              <w14:ligatures w14:val="standardContextual"/>
            </w:rPr>
          </w:pPr>
          <w:hyperlink w:anchor="_Toc154675302" w:history="1">
            <w:r w:rsidRPr="001C4980">
              <w:rPr>
                <w:rStyle w:val="afe"/>
                <w:noProof/>
              </w:rPr>
              <w:t>６.９， 変更・構成管理用設計</w:t>
            </w:r>
            <w:r>
              <w:rPr>
                <w:noProof/>
                <w:webHidden/>
              </w:rPr>
              <w:tab/>
            </w:r>
            <w:r>
              <w:rPr>
                <w:noProof/>
                <w:webHidden/>
              </w:rPr>
              <w:fldChar w:fldCharType="begin"/>
            </w:r>
            <w:r>
              <w:rPr>
                <w:noProof/>
                <w:webHidden/>
              </w:rPr>
              <w:instrText xml:space="preserve"> PAGEREF _Toc154675302 \h </w:instrText>
            </w:r>
            <w:r>
              <w:rPr>
                <w:noProof/>
                <w:webHidden/>
              </w:rPr>
            </w:r>
            <w:r>
              <w:rPr>
                <w:noProof/>
                <w:webHidden/>
              </w:rPr>
              <w:fldChar w:fldCharType="separate"/>
            </w:r>
            <w:r>
              <w:rPr>
                <w:noProof/>
                <w:webHidden/>
              </w:rPr>
              <w:t>8</w:t>
            </w:r>
            <w:r>
              <w:rPr>
                <w:noProof/>
                <w:webHidden/>
              </w:rPr>
              <w:fldChar w:fldCharType="end"/>
            </w:r>
          </w:hyperlink>
        </w:p>
        <w:p w14:paraId="107E1348" w14:textId="3CDFAC09" w:rsidR="001E3024" w:rsidRDefault="001E3024">
          <w:pPr>
            <w:pStyle w:val="33"/>
            <w:tabs>
              <w:tab w:val="left" w:pos="840"/>
              <w:tab w:val="right" w:leader="dot" w:pos="9736"/>
            </w:tabs>
            <w:rPr>
              <w:rFonts w:asciiTheme="minorHAnsi" w:eastAsiaTheme="minorEastAsia" w:cstheme="minorBidi"/>
              <w:noProof/>
              <w:kern w:val="2"/>
              <w:szCs w:val="22"/>
              <w14:ligatures w14:val="standardContextual"/>
            </w:rPr>
          </w:pPr>
          <w:hyperlink w:anchor="_Toc154675303" w:history="1">
            <w:r w:rsidRPr="001C4980">
              <w:rPr>
                <w:rStyle w:val="afe"/>
                <w:rFonts w:ascii="Wingdings" w:hAnsi="Wingdings"/>
                <w:noProof/>
              </w:rPr>
              <w:t></w:t>
            </w:r>
            <w:r>
              <w:rPr>
                <w:rFonts w:asciiTheme="minorHAnsi" w:eastAsiaTheme="minorEastAsia" w:cstheme="minorBidi"/>
                <w:noProof/>
                <w:kern w:val="2"/>
                <w:szCs w:val="22"/>
                <w14:ligatures w14:val="standardContextual"/>
              </w:rPr>
              <w:tab/>
            </w:r>
            <w:r w:rsidRPr="001C4980">
              <w:rPr>
                <w:rStyle w:val="afe"/>
                <w:noProof/>
              </w:rPr>
              <w:t>SP適用・バージョンアップ適用状況</w:t>
            </w:r>
            <w:r>
              <w:rPr>
                <w:noProof/>
                <w:webHidden/>
              </w:rPr>
              <w:tab/>
            </w:r>
            <w:r>
              <w:rPr>
                <w:noProof/>
                <w:webHidden/>
              </w:rPr>
              <w:fldChar w:fldCharType="begin"/>
            </w:r>
            <w:r>
              <w:rPr>
                <w:noProof/>
                <w:webHidden/>
              </w:rPr>
              <w:instrText xml:space="preserve"> PAGEREF _Toc154675303 \h </w:instrText>
            </w:r>
            <w:r>
              <w:rPr>
                <w:noProof/>
                <w:webHidden/>
              </w:rPr>
            </w:r>
            <w:r>
              <w:rPr>
                <w:noProof/>
                <w:webHidden/>
              </w:rPr>
              <w:fldChar w:fldCharType="separate"/>
            </w:r>
            <w:r>
              <w:rPr>
                <w:noProof/>
                <w:webHidden/>
              </w:rPr>
              <w:t>8</w:t>
            </w:r>
            <w:r>
              <w:rPr>
                <w:noProof/>
                <w:webHidden/>
              </w:rPr>
              <w:fldChar w:fldCharType="end"/>
            </w:r>
          </w:hyperlink>
        </w:p>
        <w:p w14:paraId="4FB65831" w14:textId="373F0E72" w:rsidR="001E3024" w:rsidRDefault="001E3024">
          <w:pPr>
            <w:pStyle w:val="33"/>
            <w:tabs>
              <w:tab w:val="left" w:pos="840"/>
              <w:tab w:val="right" w:leader="dot" w:pos="9736"/>
            </w:tabs>
            <w:rPr>
              <w:rFonts w:asciiTheme="minorHAnsi" w:eastAsiaTheme="minorEastAsia" w:cstheme="minorBidi"/>
              <w:noProof/>
              <w:kern w:val="2"/>
              <w:szCs w:val="22"/>
              <w14:ligatures w14:val="standardContextual"/>
            </w:rPr>
          </w:pPr>
          <w:hyperlink w:anchor="_Toc154675304" w:history="1">
            <w:r w:rsidRPr="001C4980">
              <w:rPr>
                <w:rStyle w:val="afe"/>
                <w:rFonts w:ascii="Wingdings" w:hAnsi="Wingdings"/>
                <w:noProof/>
              </w:rPr>
              <w:t></w:t>
            </w:r>
            <w:r>
              <w:rPr>
                <w:rFonts w:asciiTheme="minorHAnsi" w:eastAsiaTheme="minorEastAsia" w:cstheme="minorBidi"/>
                <w:noProof/>
                <w:kern w:val="2"/>
                <w:szCs w:val="22"/>
                <w14:ligatures w14:val="standardContextual"/>
              </w:rPr>
              <w:tab/>
            </w:r>
            <w:r w:rsidRPr="001C4980">
              <w:rPr>
                <w:rStyle w:val="afe"/>
                <w:noProof/>
              </w:rPr>
              <w:t>設計図書等の作成作業に係る効率化や処理速度の改善等への提案</w:t>
            </w:r>
            <w:r>
              <w:rPr>
                <w:noProof/>
                <w:webHidden/>
              </w:rPr>
              <w:tab/>
            </w:r>
            <w:r>
              <w:rPr>
                <w:noProof/>
                <w:webHidden/>
              </w:rPr>
              <w:fldChar w:fldCharType="begin"/>
            </w:r>
            <w:r>
              <w:rPr>
                <w:noProof/>
                <w:webHidden/>
              </w:rPr>
              <w:instrText xml:space="preserve"> PAGEREF _Toc154675304 \h </w:instrText>
            </w:r>
            <w:r>
              <w:rPr>
                <w:noProof/>
                <w:webHidden/>
              </w:rPr>
            </w:r>
            <w:r>
              <w:rPr>
                <w:noProof/>
                <w:webHidden/>
              </w:rPr>
              <w:fldChar w:fldCharType="separate"/>
            </w:r>
            <w:r>
              <w:rPr>
                <w:noProof/>
                <w:webHidden/>
              </w:rPr>
              <w:t>8</w:t>
            </w:r>
            <w:r>
              <w:rPr>
                <w:noProof/>
                <w:webHidden/>
              </w:rPr>
              <w:fldChar w:fldCharType="end"/>
            </w:r>
          </w:hyperlink>
        </w:p>
        <w:p w14:paraId="216241FE" w14:textId="1EA936B5" w:rsidR="001E3024" w:rsidRDefault="001E3024">
          <w:pPr>
            <w:pStyle w:val="33"/>
            <w:tabs>
              <w:tab w:val="left" w:pos="840"/>
              <w:tab w:val="right" w:leader="dot" w:pos="9736"/>
            </w:tabs>
            <w:rPr>
              <w:rFonts w:asciiTheme="minorHAnsi" w:eastAsiaTheme="minorEastAsia" w:cstheme="minorBidi"/>
              <w:noProof/>
              <w:kern w:val="2"/>
              <w:szCs w:val="22"/>
              <w14:ligatures w14:val="standardContextual"/>
            </w:rPr>
          </w:pPr>
          <w:hyperlink w:anchor="_Toc154675305" w:history="1">
            <w:r w:rsidRPr="001C4980">
              <w:rPr>
                <w:rStyle w:val="afe"/>
                <w:rFonts w:ascii="Wingdings" w:hAnsi="Wingdings"/>
                <w:noProof/>
              </w:rPr>
              <w:t></w:t>
            </w:r>
            <w:r>
              <w:rPr>
                <w:rFonts w:asciiTheme="minorHAnsi" w:eastAsiaTheme="minorEastAsia" w:cstheme="minorBidi"/>
                <w:noProof/>
                <w:kern w:val="2"/>
                <w:szCs w:val="22"/>
                <w14:ligatures w14:val="standardContextual"/>
              </w:rPr>
              <w:tab/>
            </w:r>
            <w:r w:rsidRPr="001C4980">
              <w:rPr>
                <w:rStyle w:val="afe"/>
                <w:noProof/>
              </w:rPr>
              <w:t>設計図書等の情報公開やDXにかかる開発法や技術要素等の検討と提案</w:t>
            </w:r>
            <w:r>
              <w:rPr>
                <w:noProof/>
                <w:webHidden/>
              </w:rPr>
              <w:tab/>
            </w:r>
            <w:r>
              <w:rPr>
                <w:noProof/>
                <w:webHidden/>
              </w:rPr>
              <w:fldChar w:fldCharType="begin"/>
            </w:r>
            <w:r>
              <w:rPr>
                <w:noProof/>
                <w:webHidden/>
              </w:rPr>
              <w:instrText xml:space="preserve"> PAGEREF _Toc154675305 \h </w:instrText>
            </w:r>
            <w:r>
              <w:rPr>
                <w:noProof/>
                <w:webHidden/>
              </w:rPr>
            </w:r>
            <w:r>
              <w:rPr>
                <w:noProof/>
                <w:webHidden/>
              </w:rPr>
              <w:fldChar w:fldCharType="separate"/>
            </w:r>
            <w:r>
              <w:rPr>
                <w:noProof/>
                <w:webHidden/>
              </w:rPr>
              <w:t>8</w:t>
            </w:r>
            <w:r>
              <w:rPr>
                <w:noProof/>
                <w:webHidden/>
              </w:rPr>
              <w:fldChar w:fldCharType="end"/>
            </w:r>
          </w:hyperlink>
        </w:p>
        <w:p w14:paraId="518A8038" w14:textId="15E16E27" w:rsidR="001E3024" w:rsidRDefault="001E3024">
          <w:pPr>
            <w:pStyle w:val="12"/>
            <w:tabs>
              <w:tab w:val="right" w:leader="dot" w:pos="9736"/>
            </w:tabs>
            <w:rPr>
              <w:rFonts w:asciiTheme="minorHAnsi" w:eastAsiaTheme="minorEastAsia" w:cstheme="minorBidi"/>
              <w:noProof/>
              <w:kern w:val="2"/>
              <w:szCs w:val="22"/>
              <w14:ligatures w14:val="standardContextual"/>
            </w:rPr>
          </w:pPr>
          <w:hyperlink w:anchor="_Toc154675306" w:history="1">
            <w:r w:rsidRPr="001C4980">
              <w:rPr>
                <w:rStyle w:val="afe"/>
                <w:noProof/>
              </w:rPr>
              <w:t>７， 整備計画表</w:t>
            </w:r>
            <w:r>
              <w:rPr>
                <w:noProof/>
                <w:webHidden/>
              </w:rPr>
              <w:tab/>
            </w:r>
            <w:r>
              <w:rPr>
                <w:noProof/>
                <w:webHidden/>
              </w:rPr>
              <w:fldChar w:fldCharType="begin"/>
            </w:r>
            <w:r>
              <w:rPr>
                <w:noProof/>
                <w:webHidden/>
              </w:rPr>
              <w:instrText xml:space="preserve"> PAGEREF _Toc154675306 \h </w:instrText>
            </w:r>
            <w:r>
              <w:rPr>
                <w:noProof/>
                <w:webHidden/>
              </w:rPr>
            </w:r>
            <w:r>
              <w:rPr>
                <w:noProof/>
                <w:webHidden/>
              </w:rPr>
              <w:fldChar w:fldCharType="separate"/>
            </w:r>
            <w:r>
              <w:rPr>
                <w:noProof/>
                <w:webHidden/>
              </w:rPr>
              <w:t>9</w:t>
            </w:r>
            <w:r>
              <w:rPr>
                <w:noProof/>
                <w:webHidden/>
              </w:rPr>
              <w:fldChar w:fldCharType="end"/>
            </w:r>
          </w:hyperlink>
        </w:p>
        <w:p w14:paraId="09DD9191" w14:textId="4965C11B" w:rsidR="0032775E" w:rsidRDefault="005438F8" w:rsidP="005438F8">
          <w:pPr>
            <w:rPr>
              <w:b/>
              <w:lang w:val="ja-JP"/>
            </w:rPr>
          </w:pPr>
          <w:r>
            <w:rPr>
              <w:b/>
              <w:bCs/>
              <w:lang w:val="ja-JP"/>
            </w:rPr>
            <w:fldChar w:fldCharType="end"/>
          </w:r>
        </w:p>
      </w:sdtContent>
    </w:sdt>
    <w:p w14:paraId="142621AC" w14:textId="77777777" w:rsidR="00EB0020" w:rsidRDefault="00F00E92" w:rsidP="005438F8">
      <w:pPr>
        <w:sectPr w:rsidR="00EB0020" w:rsidSect="001E39CA">
          <w:footerReference w:type="default" r:id="rId10"/>
          <w:pgSz w:w="11906" w:h="16838"/>
          <w:pgMar w:top="1440" w:right="1080" w:bottom="1440" w:left="1080" w:header="851" w:footer="992" w:gutter="0"/>
          <w:pgNumType w:fmt="lowerRoman" w:start="1"/>
          <w:cols w:space="425"/>
          <w:docGrid w:type="lines" w:linePitch="360"/>
        </w:sectPr>
      </w:pPr>
      <w:r>
        <w:br w:type="page"/>
      </w:r>
    </w:p>
    <w:p w14:paraId="15E68D97" w14:textId="77777777" w:rsidR="005438F8" w:rsidRDefault="005438F8" w:rsidP="005438F8">
      <w:pPr>
        <w:pStyle w:val="1"/>
      </w:pPr>
      <w:bookmarkStart w:id="0" w:name="_Toc154675257"/>
      <w:r>
        <w:rPr>
          <w:rFonts w:hint="eastAsia"/>
        </w:rPr>
        <w:lastRenderedPageBreak/>
        <w:t>概要</w:t>
      </w:r>
      <w:bookmarkEnd w:id="0"/>
    </w:p>
    <w:p w14:paraId="48D2A5FB" w14:textId="0035CB1A" w:rsidR="00C3154F" w:rsidRDefault="003B19F7" w:rsidP="00042D77">
      <w:pPr>
        <w:rPr>
          <w:rFonts w:ascii="Arial" w:hAnsi="Arial" w:cs="Arial"/>
          <w:bCs/>
          <w:color w:val="202124"/>
          <w:szCs w:val="21"/>
          <w:shd w:val="clear" w:color="auto" w:fill="FFFFFF"/>
        </w:rPr>
      </w:pPr>
      <w:r>
        <w:rPr>
          <w:rFonts w:hint="eastAsia"/>
        </w:rPr>
        <w:t>本書は、</w:t>
      </w:r>
      <w:r w:rsidR="001F0B05" w:rsidRPr="00834CD0">
        <w:rPr>
          <w:rFonts w:hint="eastAsia"/>
          <w:szCs w:val="21"/>
        </w:rPr>
        <w:t>北海道の</w:t>
      </w:r>
      <w:r w:rsidR="008B1881">
        <w:rPr>
          <w:rFonts w:hint="eastAsia"/>
          <w:szCs w:val="21"/>
        </w:rPr>
        <w:t>補助</w:t>
      </w:r>
      <w:r w:rsidR="001F0B05" w:rsidRPr="00834CD0">
        <w:rPr>
          <w:rFonts w:hint="eastAsia"/>
          <w:szCs w:val="21"/>
        </w:rPr>
        <w:t>事業で</w:t>
      </w:r>
      <w:r w:rsidR="001F0B05">
        <w:rPr>
          <w:rFonts w:hint="eastAsia"/>
          <w:szCs w:val="21"/>
        </w:rPr>
        <w:t>利用され</w:t>
      </w:r>
      <w:r w:rsidR="00272731">
        <w:rPr>
          <w:rFonts w:hint="eastAsia"/>
          <w:szCs w:val="21"/>
        </w:rPr>
        <w:t>ている</w:t>
      </w:r>
      <w:r w:rsidR="00B0781F">
        <w:rPr>
          <w:rFonts w:hint="eastAsia"/>
        </w:rPr>
        <w:t>外部ツール連動</w:t>
      </w:r>
      <w:r w:rsidR="0086694C">
        <w:rPr>
          <w:rFonts w:hint="eastAsia"/>
        </w:rPr>
        <w:t>「</w:t>
      </w:r>
      <w:r w:rsidR="0086694C" w:rsidRPr="0086694C">
        <w:rPr>
          <w:rFonts w:hint="eastAsia"/>
        </w:rPr>
        <w:t>北海道 公示用設計図書作成システム</w:t>
      </w:r>
      <w:r w:rsidR="0086694C">
        <w:rPr>
          <w:rFonts w:hint="eastAsia"/>
        </w:rPr>
        <w:t>」</w:t>
      </w:r>
      <w:r w:rsidR="000F19F8">
        <w:rPr>
          <w:rFonts w:ascii="Arial" w:hAnsi="Arial" w:cs="Arial" w:hint="eastAsia"/>
          <w:bCs/>
          <w:color w:val="202124"/>
          <w:szCs w:val="21"/>
          <w:shd w:val="clear" w:color="auto" w:fill="FFFFFF"/>
        </w:rPr>
        <w:t>を</w:t>
      </w:r>
      <w:r w:rsidR="004677DD" w:rsidRPr="00834CD0">
        <w:rPr>
          <w:rFonts w:hint="eastAsia"/>
          <w:szCs w:val="21"/>
        </w:rPr>
        <w:t>NN事業</w:t>
      </w:r>
      <w:r w:rsidR="004677DD">
        <w:rPr>
          <w:rFonts w:hint="eastAsia"/>
          <w:szCs w:val="21"/>
        </w:rPr>
        <w:t>向け課題解決</w:t>
      </w:r>
      <w:r w:rsidR="004677DD" w:rsidRPr="00834CD0">
        <w:rPr>
          <w:rFonts w:hint="eastAsia"/>
          <w:szCs w:val="21"/>
        </w:rPr>
        <w:t>ツール</w:t>
      </w:r>
      <w:r w:rsidR="00272731">
        <w:rPr>
          <w:rFonts w:hint="eastAsia"/>
        </w:rPr>
        <w:t>(以下、「NN</w:t>
      </w:r>
      <w:r w:rsidR="00272731">
        <w:rPr>
          <w:rFonts w:hint="eastAsia"/>
          <w:szCs w:val="21"/>
        </w:rPr>
        <w:t>課題解決</w:t>
      </w:r>
      <w:r w:rsidR="00272731">
        <w:rPr>
          <w:rFonts w:hint="eastAsia"/>
        </w:rPr>
        <w:t>ツール」</w:t>
      </w:r>
      <w:r w:rsidR="0056062C">
        <w:rPr>
          <w:rFonts w:hint="eastAsia"/>
        </w:rPr>
        <w:t>あるいは</w:t>
      </w:r>
      <w:r w:rsidR="00C148F3">
        <w:rPr>
          <w:rFonts w:hint="eastAsia"/>
        </w:rPr>
        <w:t>「ツール」</w:t>
      </w:r>
      <w:r w:rsidR="00272731">
        <w:rPr>
          <w:rFonts w:hint="eastAsia"/>
        </w:rPr>
        <w:t>という)</w:t>
      </w:r>
      <w:r w:rsidR="00FF745B">
        <w:rPr>
          <w:rFonts w:hint="eastAsia"/>
        </w:rPr>
        <w:t>としての</w:t>
      </w:r>
      <w:r w:rsidR="00C3154F">
        <w:rPr>
          <w:rFonts w:ascii="Arial" w:hAnsi="Arial" w:cs="Arial" w:hint="eastAsia"/>
          <w:bCs/>
          <w:color w:val="202124"/>
          <w:szCs w:val="21"/>
          <w:shd w:val="clear" w:color="auto" w:fill="FFFFFF"/>
        </w:rPr>
        <w:t>整備計画書</w:t>
      </w:r>
      <w:r w:rsidR="00272731">
        <w:rPr>
          <w:rFonts w:ascii="Arial" w:hAnsi="Arial" w:cs="Arial" w:hint="eastAsia"/>
          <w:bCs/>
          <w:color w:val="202124"/>
          <w:szCs w:val="21"/>
          <w:shd w:val="clear" w:color="auto" w:fill="FFFFFF"/>
        </w:rPr>
        <w:t>です。</w:t>
      </w:r>
    </w:p>
    <w:p w14:paraId="20015873" w14:textId="49844325" w:rsidR="00042D77" w:rsidRDefault="00E83A85" w:rsidP="00E83A85">
      <w:r>
        <w:rPr>
          <w:rFonts w:hint="eastAsia"/>
        </w:rPr>
        <w:t>以下の開発手法や</w:t>
      </w:r>
      <w:r w:rsidR="004733C7" w:rsidRPr="00834CD0">
        <w:rPr>
          <w:rFonts w:ascii="Arial" w:hAnsi="Arial" w:cs="Arial" w:hint="eastAsia"/>
          <w:color w:val="202124"/>
          <w:szCs w:val="21"/>
          <w:shd w:val="clear" w:color="auto" w:fill="FFFFFF"/>
        </w:rPr>
        <w:t>発注機関</w:t>
      </w:r>
      <w:r w:rsidR="004733C7">
        <w:rPr>
          <w:rFonts w:ascii="Arial" w:hAnsi="Arial" w:cs="Arial" w:hint="eastAsia"/>
          <w:color w:val="202124"/>
          <w:szCs w:val="21"/>
          <w:shd w:val="clear" w:color="auto" w:fill="FFFFFF"/>
        </w:rPr>
        <w:t>等での</w:t>
      </w:r>
      <w:r>
        <w:rPr>
          <w:rFonts w:hint="eastAsia"/>
        </w:rPr>
        <w:t>利用を</w:t>
      </w:r>
      <w:r w:rsidR="004733C7">
        <w:rPr>
          <w:rFonts w:hint="eastAsia"/>
        </w:rPr>
        <w:t>条件として</w:t>
      </w:r>
      <w:r>
        <w:rPr>
          <w:rFonts w:hint="eastAsia"/>
        </w:rPr>
        <w:t>、</w:t>
      </w:r>
      <w:r w:rsidR="004733C7">
        <w:rPr>
          <w:rFonts w:hint="eastAsia"/>
        </w:rPr>
        <w:t>計画</w:t>
      </w:r>
      <w:r>
        <w:rPr>
          <w:rFonts w:hint="eastAsia"/>
        </w:rPr>
        <w:t>を</w:t>
      </w:r>
      <w:r w:rsidR="004733C7">
        <w:rPr>
          <w:rFonts w:hint="eastAsia"/>
        </w:rPr>
        <w:t>立案したものです。</w:t>
      </w:r>
    </w:p>
    <w:p w14:paraId="3E5A0938" w14:textId="77777777" w:rsidR="00E83A85" w:rsidRDefault="00E83A85" w:rsidP="00E83A85">
      <w:pPr>
        <w:rPr>
          <w:rFonts w:ascii="Arial" w:hAnsi="Arial" w:cs="Arial"/>
          <w:bCs/>
          <w:color w:val="202124"/>
          <w:szCs w:val="21"/>
          <w:shd w:val="clear" w:color="auto" w:fill="FFFFFF"/>
        </w:rPr>
      </w:pPr>
    </w:p>
    <w:p w14:paraId="1CEBAC7F" w14:textId="226A2EF9" w:rsidR="000A304A" w:rsidRPr="00520A42" w:rsidRDefault="00042D77" w:rsidP="000A304A">
      <w:pPr>
        <w:pStyle w:val="2"/>
      </w:pPr>
      <w:bookmarkStart w:id="1" w:name="_Toc154675258"/>
      <w:r>
        <w:rPr>
          <w:rFonts w:hint="eastAsia"/>
          <w:shd w:val="clear" w:color="auto" w:fill="FFFFFF"/>
        </w:rPr>
        <w:t>開発</w:t>
      </w:r>
      <w:r w:rsidR="000A304A">
        <w:rPr>
          <w:rFonts w:hint="eastAsia"/>
          <w:shd w:val="clear" w:color="auto" w:fill="FFFFFF"/>
        </w:rPr>
        <w:t>手法</w:t>
      </w:r>
      <w:r w:rsidR="000A304A" w:rsidRPr="00834CD0">
        <w:rPr>
          <w:rFonts w:hint="eastAsia"/>
          <w:shd w:val="clear" w:color="auto" w:fill="FFFFFF"/>
        </w:rPr>
        <w:t>：アジャイル開発</w:t>
      </w:r>
      <w:bookmarkEnd w:id="1"/>
    </w:p>
    <w:p w14:paraId="1AFBDDCA" w14:textId="77777777" w:rsidR="00AF3257" w:rsidRDefault="00AF3257" w:rsidP="00AF3257">
      <w:pPr>
        <w:pStyle w:val="a1"/>
        <w:ind w:left="315" w:firstLine="210"/>
        <w:rPr>
          <w:szCs w:val="21"/>
        </w:rPr>
      </w:pPr>
      <w:r>
        <w:rPr>
          <w:rFonts w:hint="eastAsia"/>
          <w:szCs w:val="21"/>
        </w:rPr>
        <w:t>ツール整備</w:t>
      </w:r>
      <w:r w:rsidRPr="00834CD0">
        <w:rPr>
          <w:rFonts w:hint="eastAsia"/>
          <w:szCs w:val="21"/>
        </w:rPr>
        <w:t>を進めていく</w:t>
      </w:r>
      <w:r>
        <w:rPr>
          <w:rFonts w:hint="eastAsia"/>
          <w:shd w:val="clear" w:color="auto" w:fill="FFFFFF"/>
        </w:rPr>
        <w:t>手法は、NN-Stationと同様に「</w:t>
      </w:r>
      <w:r w:rsidRPr="00834CD0">
        <w:rPr>
          <w:rFonts w:hint="eastAsia"/>
          <w:shd w:val="clear" w:color="auto" w:fill="FFFFFF"/>
        </w:rPr>
        <w:t>アジャイル開発</w:t>
      </w:r>
      <w:r>
        <w:rPr>
          <w:rFonts w:hint="eastAsia"/>
          <w:shd w:val="clear" w:color="auto" w:fill="FFFFFF"/>
        </w:rPr>
        <w:t>」</w:t>
      </w:r>
      <w:r>
        <w:rPr>
          <w:rFonts w:hint="eastAsia"/>
          <w:szCs w:val="21"/>
        </w:rPr>
        <w:t>を採用しま</w:t>
      </w:r>
      <w:r w:rsidRPr="00834CD0">
        <w:rPr>
          <w:rFonts w:hint="eastAsia"/>
          <w:szCs w:val="21"/>
        </w:rPr>
        <w:t>す。</w:t>
      </w:r>
    </w:p>
    <w:p w14:paraId="184534EB" w14:textId="7362CE70" w:rsidR="000A304A" w:rsidRDefault="000A304A" w:rsidP="000A304A">
      <w:pPr>
        <w:pStyle w:val="a1"/>
        <w:ind w:left="315" w:firstLine="210"/>
        <w:rPr>
          <w:szCs w:val="21"/>
        </w:rPr>
      </w:pPr>
      <w:r w:rsidRPr="00834CD0">
        <w:rPr>
          <w:rFonts w:hint="eastAsia"/>
          <w:szCs w:val="21"/>
        </w:rPr>
        <w:t>アジャイル開発とは、機能単位に分けられた「計画→設計→実装→テスト」といった開発のプロセスを、短期間で繰り返し行</w:t>
      </w:r>
      <w:r>
        <w:rPr>
          <w:rFonts w:hint="eastAsia"/>
          <w:szCs w:val="21"/>
        </w:rPr>
        <w:t>う</w:t>
      </w:r>
      <w:r w:rsidRPr="00834CD0">
        <w:rPr>
          <w:rFonts w:hint="eastAsia"/>
          <w:szCs w:val="21"/>
        </w:rPr>
        <w:t>開発方法です。</w:t>
      </w:r>
    </w:p>
    <w:p w14:paraId="0B783C15" w14:textId="56025C7A" w:rsidR="00913BAE" w:rsidRDefault="00913BAE" w:rsidP="00913BAE">
      <w:pPr>
        <w:pStyle w:val="a1"/>
        <w:ind w:left="315" w:firstLine="210"/>
        <w:rPr>
          <w:rFonts w:ascii="Arial" w:hAnsi="Arial" w:cs="Arial"/>
          <w:bCs/>
          <w:color w:val="202124"/>
          <w:szCs w:val="21"/>
          <w:shd w:val="clear" w:color="auto" w:fill="FFFFFF"/>
        </w:rPr>
      </w:pPr>
      <w:r>
        <w:rPr>
          <w:rFonts w:hint="eastAsia"/>
        </w:rPr>
        <w:t>受注者と発注者</w:t>
      </w:r>
      <w:r>
        <w:rPr>
          <w:rFonts w:hint="eastAsia"/>
          <w:szCs w:val="21"/>
        </w:rPr>
        <w:t>間での</w:t>
      </w:r>
      <w:r w:rsidRPr="00843600">
        <w:rPr>
          <w:rFonts w:hint="eastAsia"/>
          <w:szCs w:val="21"/>
        </w:rPr>
        <w:t>具体化</w:t>
      </w:r>
      <w:r>
        <w:rPr>
          <w:rFonts w:hint="eastAsia"/>
          <w:szCs w:val="21"/>
        </w:rPr>
        <w:t>[計画</w:t>
      </w:r>
      <w:r w:rsidRPr="00834CD0">
        <w:rPr>
          <w:rFonts w:hint="eastAsia"/>
          <w:szCs w:val="21"/>
        </w:rPr>
        <w:t>→設計</w:t>
      </w:r>
      <w:r>
        <w:rPr>
          <w:rFonts w:hint="eastAsia"/>
          <w:szCs w:val="21"/>
        </w:rPr>
        <w:t>:</w:t>
      </w:r>
      <w:r>
        <w:rPr>
          <w:rFonts w:hint="eastAsia"/>
          <w:szCs w:val="36"/>
        </w:rPr>
        <w:t>設計書作成</w:t>
      </w:r>
      <w:r>
        <w:rPr>
          <w:rFonts w:hint="eastAsia"/>
        </w:rPr>
        <w:t>⇔設計</w:t>
      </w:r>
      <w:r w:rsidR="00DC7852">
        <w:rPr>
          <w:rFonts w:hint="eastAsia"/>
        </w:rPr>
        <w:t>の確認・調整会議</w:t>
      </w:r>
      <w:r>
        <w:rPr>
          <w:rFonts w:hint="eastAsia"/>
        </w:rPr>
        <w:t>]を経て、発注者の承認</w:t>
      </w:r>
      <w:r w:rsidR="00DC7852">
        <w:rPr>
          <w:rFonts w:hint="eastAsia"/>
        </w:rPr>
        <w:t>後</w:t>
      </w:r>
      <w:r>
        <w:rPr>
          <w:rFonts w:hint="eastAsia"/>
        </w:rPr>
        <w:t>[</w:t>
      </w:r>
      <w:r w:rsidRPr="00834CD0">
        <w:rPr>
          <w:rFonts w:hint="eastAsia"/>
          <w:szCs w:val="21"/>
        </w:rPr>
        <w:t>実装</w:t>
      </w:r>
      <w:r>
        <w:rPr>
          <w:rFonts w:hint="eastAsia"/>
          <w:szCs w:val="21"/>
        </w:rPr>
        <w:t>:製作・改修</w:t>
      </w:r>
      <w:r w:rsidRPr="00834CD0">
        <w:rPr>
          <w:rFonts w:hint="eastAsia"/>
          <w:szCs w:val="21"/>
        </w:rPr>
        <w:t>→テスト</w:t>
      </w:r>
      <w:r>
        <w:rPr>
          <w:rFonts w:hint="eastAsia"/>
          <w:szCs w:val="21"/>
        </w:rPr>
        <w:t>:</w:t>
      </w:r>
      <w:r w:rsidR="003E43EC">
        <w:rPr>
          <w:rFonts w:hint="eastAsia"/>
          <w:szCs w:val="21"/>
        </w:rPr>
        <w:t>現地</w:t>
      </w:r>
      <w:r w:rsidR="00E00DA0">
        <w:rPr>
          <w:rFonts w:hint="eastAsia"/>
          <w:szCs w:val="21"/>
        </w:rPr>
        <w:t>(</w:t>
      </w:r>
      <w:r w:rsidR="00E00DA0">
        <w:rPr>
          <w:szCs w:val="21"/>
        </w:rPr>
        <w:t>*1)</w:t>
      </w:r>
      <w:r w:rsidR="005F5E11">
        <w:rPr>
          <w:rFonts w:hint="eastAsia"/>
          <w:szCs w:val="21"/>
        </w:rPr>
        <w:t>調整</w:t>
      </w:r>
      <w:r w:rsidR="005F5E11">
        <w:rPr>
          <w:rFonts w:hint="eastAsia"/>
        </w:rPr>
        <w:t>・</w:t>
      </w:r>
      <w:r w:rsidR="004733C7">
        <w:rPr>
          <w:rFonts w:hint="eastAsia"/>
        </w:rPr>
        <w:t>据付</w:t>
      </w:r>
      <w:r>
        <w:rPr>
          <w:rFonts w:hint="eastAsia"/>
          <w:szCs w:val="21"/>
        </w:rPr>
        <w:t>]を行う</w:t>
      </w:r>
      <w:r>
        <w:rPr>
          <w:rFonts w:hint="eastAsia"/>
        </w:rPr>
        <w:t>という</w:t>
      </w:r>
      <w:r w:rsidR="00427307" w:rsidRPr="00834CD0">
        <w:rPr>
          <w:rFonts w:hint="eastAsia"/>
          <w:szCs w:val="21"/>
        </w:rPr>
        <w:t>プロセス</w:t>
      </w:r>
      <w:r>
        <w:rPr>
          <w:rFonts w:hint="eastAsia"/>
        </w:rPr>
        <w:t>になっています</w:t>
      </w:r>
      <w:r w:rsidRPr="006307A7">
        <w:rPr>
          <w:rFonts w:ascii="Arial" w:hAnsi="Arial" w:cs="Arial" w:hint="eastAsia"/>
          <w:bCs/>
          <w:color w:val="202124"/>
          <w:szCs w:val="21"/>
          <w:shd w:val="clear" w:color="auto" w:fill="FFFFFF"/>
        </w:rPr>
        <w:t>。</w:t>
      </w:r>
    </w:p>
    <w:p w14:paraId="1EA5B25F" w14:textId="0CC0C0B1" w:rsidR="005F5E11" w:rsidRDefault="00E00DA0" w:rsidP="000A304A">
      <w:pPr>
        <w:pStyle w:val="a1"/>
        <w:ind w:left="315" w:firstLine="210"/>
        <w:rPr>
          <w:szCs w:val="21"/>
        </w:rPr>
      </w:pPr>
      <w:r>
        <w:rPr>
          <w:rFonts w:hint="eastAsia"/>
          <w:szCs w:val="21"/>
        </w:rPr>
        <w:t>(</w:t>
      </w:r>
      <w:r>
        <w:rPr>
          <w:szCs w:val="21"/>
        </w:rPr>
        <w:t>*1)</w:t>
      </w:r>
      <w:r w:rsidR="005F5E11">
        <w:rPr>
          <w:rFonts w:hint="eastAsia"/>
          <w:szCs w:val="21"/>
        </w:rPr>
        <w:t>ツール</w:t>
      </w:r>
      <w:r w:rsidR="005F5E11" w:rsidRPr="00910E16">
        <w:rPr>
          <w:rFonts w:hint="eastAsia"/>
        </w:rPr>
        <w:t>据付</w:t>
      </w:r>
      <w:r w:rsidR="005F5E11">
        <w:rPr>
          <w:rFonts w:hint="eastAsia"/>
        </w:rPr>
        <w:t>～</w:t>
      </w:r>
      <w:r w:rsidR="005F5E11" w:rsidRPr="00910E16">
        <w:rPr>
          <w:rFonts w:hint="eastAsia"/>
        </w:rPr>
        <w:t>完成・引渡し</w:t>
      </w:r>
      <w:r w:rsidR="005F5E11">
        <w:rPr>
          <w:rFonts w:hint="eastAsia"/>
        </w:rPr>
        <w:t>先や</w:t>
      </w:r>
      <w:r w:rsidR="0006094E">
        <w:rPr>
          <w:rFonts w:hint="eastAsia"/>
        </w:rPr>
        <w:t>発注機関の</w:t>
      </w:r>
      <w:r w:rsidR="005F5E11">
        <w:rPr>
          <w:rFonts w:hint="eastAsia"/>
        </w:rPr>
        <w:t>組織内への</w:t>
      </w:r>
      <w:r w:rsidR="005F5E11">
        <w:rPr>
          <w:rFonts w:hint="eastAsia"/>
          <w:szCs w:val="21"/>
        </w:rPr>
        <w:t>配布元となる拠点。</w:t>
      </w:r>
    </w:p>
    <w:p w14:paraId="55B89797" w14:textId="30FBAA83" w:rsidR="00913BAE" w:rsidRDefault="00851E28" w:rsidP="000A304A">
      <w:pPr>
        <w:pStyle w:val="a1"/>
        <w:ind w:left="315" w:firstLine="210"/>
        <w:rPr>
          <w:szCs w:val="21"/>
        </w:rPr>
      </w:pPr>
      <w:r>
        <w:rPr>
          <w:rFonts w:hint="eastAsia"/>
          <w:szCs w:val="21"/>
        </w:rPr>
        <w:t xml:space="preserve">農水省 </w:t>
      </w:r>
      <w:r w:rsidR="005F5E11">
        <w:rPr>
          <w:rFonts w:hint="eastAsia"/>
          <w:szCs w:val="21"/>
        </w:rPr>
        <w:t>関東農政局土地改良技術事務所 局センター</w:t>
      </w:r>
    </w:p>
    <w:p w14:paraId="46274AEA" w14:textId="77777777" w:rsidR="00144993" w:rsidRPr="00913BAE" w:rsidRDefault="00144993" w:rsidP="000A304A">
      <w:pPr>
        <w:pStyle w:val="a1"/>
        <w:ind w:left="315" w:firstLine="210"/>
        <w:rPr>
          <w:szCs w:val="21"/>
        </w:rPr>
      </w:pPr>
    </w:p>
    <w:p w14:paraId="0FF61282" w14:textId="2A3656A8" w:rsidR="00D47046" w:rsidRPr="00520A42" w:rsidRDefault="0028065D" w:rsidP="00D47046">
      <w:pPr>
        <w:pStyle w:val="2"/>
      </w:pPr>
      <w:bookmarkStart w:id="2" w:name="_Toc154675259"/>
      <w:r w:rsidRPr="0086694C">
        <w:rPr>
          <w:rFonts w:hint="eastAsia"/>
        </w:rPr>
        <w:t>設計図書</w:t>
      </w:r>
      <w:r>
        <w:rPr>
          <w:rFonts w:hint="eastAsia"/>
        </w:rPr>
        <w:t>等の元になる</w:t>
      </w:r>
      <w:r w:rsidR="00144993">
        <w:rPr>
          <w:rFonts w:hint="eastAsia"/>
          <w:shd w:val="clear" w:color="auto" w:fill="FFFFFF"/>
        </w:rPr>
        <w:t>基準</w:t>
      </w:r>
      <w:r w:rsidR="00DD102A">
        <w:rPr>
          <w:rFonts w:hint="eastAsia"/>
          <w:shd w:val="clear" w:color="auto" w:fill="FFFFFF"/>
        </w:rPr>
        <w:t>データ</w:t>
      </w:r>
      <w:bookmarkEnd w:id="2"/>
    </w:p>
    <w:p w14:paraId="4F2A9436" w14:textId="05389CA9" w:rsidR="00D47046" w:rsidRDefault="00144993" w:rsidP="00D47046">
      <w:pPr>
        <w:pStyle w:val="a1"/>
        <w:ind w:left="315" w:firstLine="210"/>
      </w:pPr>
      <w:r w:rsidRPr="00C416E6">
        <w:rPr>
          <w:rFonts w:hint="eastAsia"/>
        </w:rPr>
        <w:t>NN-Station</w:t>
      </w:r>
      <w:r>
        <w:rPr>
          <w:rFonts w:hint="eastAsia"/>
        </w:rPr>
        <w:t>で</w:t>
      </w:r>
      <w:r w:rsidR="00D47046" w:rsidRPr="00C755C2">
        <w:rPr>
          <w:rFonts w:hint="eastAsia"/>
          <w:shd w:val="clear" w:color="auto" w:fill="FFFFFF"/>
        </w:rPr>
        <w:t>年度改訂</w:t>
      </w:r>
      <w:r w:rsidR="001F0BBD">
        <w:rPr>
          <w:rFonts w:hint="eastAsia"/>
          <w:shd w:val="clear" w:color="auto" w:fill="FFFFFF"/>
        </w:rPr>
        <w:t>される</w:t>
      </w:r>
      <w:r w:rsidR="001F0BBD">
        <w:rPr>
          <w:rFonts w:hint="eastAsia"/>
          <w:szCs w:val="21"/>
        </w:rPr>
        <w:t>積算及び</w:t>
      </w:r>
      <w:r w:rsidR="00D47046" w:rsidRPr="00C755C2">
        <w:rPr>
          <w:rFonts w:hint="eastAsia"/>
          <w:szCs w:val="21"/>
        </w:rPr>
        <w:t>工事工種体系ツリー</w:t>
      </w:r>
      <w:r w:rsidR="00D47046">
        <w:rPr>
          <w:rFonts w:hint="eastAsia"/>
        </w:rPr>
        <w:t>(以下、「</w:t>
      </w:r>
      <w:r w:rsidR="00D47046" w:rsidRPr="00C755C2">
        <w:rPr>
          <w:rFonts w:hint="eastAsia"/>
          <w:szCs w:val="21"/>
        </w:rPr>
        <w:t>体系ツリー</w:t>
      </w:r>
      <w:r w:rsidR="00D47046">
        <w:rPr>
          <w:rFonts w:hint="eastAsia"/>
          <w:szCs w:val="21"/>
        </w:rPr>
        <w:t>データ</w:t>
      </w:r>
      <w:r w:rsidR="00D47046">
        <w:rPr>
          <w:rFonts w:hint="eastAsia"/>
        </w:rPr>
        <w:t>」という)と随時改訂される単価情報からなるデータ(以下、「</w:t>
      </w:r>
      <w:r w:rsidR="00D47046">
        <w:rPr>
          <w:rFonts w:hint="eastAsia"/>
          <w:szCs w:val="21"/>
        </w:rPr>
        <w:t>単価データ</w:t>
      </w:r>
      <w:r w:rsidR="00D47046">
        <w:rPr>
          <w:rFonts w:hint="eastAsia"/>
        </w:rPr>
        <w:t>」という)</w:t>
      </w:r>
      <w:r w:rsidR="0028065D">
        <w:rPr>
          <w:rFonts w:hint="eastAsia"/>
        </w:rPr>
        <w:t>から成る基準データを用いて、</w:t>
      </w:r>
      <w:r w:rsidR="001F0BBD" w:rsidRPr="0086694C">
        <w:rPr>
          <w:rFonts w:hint="eastAsia"/>
        </w:rPr>
        <w:t>設計図書</w:t>
      </w:r>
      <w:r w:rsidR="001F0BBD">
        <w:rPr>
          <w:rFonts w:hint="eastAsia"/>
        </w:rPr>
        <w:t>等</w:t>
      </w:r>
      <w:r w:rsidR="0028065D">
        <w:rPr>
          <w:rFonts w:hint="eastAsia"/>
        </w:rPr>
        <w:t>の電子ファイル</w:t>
      </w:r>
      <w:r w:rsidR="000F4723">
        <w:rPr>
          <w:rFonts w:hint="eastAsia"/>
        </w:rPr>
        <w:t>を</w:t>
      </w:r>
      <w:r w:rsidR="0028065D">
        <w:rPr>
          <w:rFonts w:hint="eastAsia"/>
        </w:rPr>
        <w:t>作成</w:t>
      </w:r>
      <w:r>
        <w:rPr>
          <w:rFonts w:hint="eastAsia"/>
        </w:rPr>
        <w:t>。</w:t>
      </w:r>
    </w:p>
    <w:p w14:paraId="3E0D1F3E" w14:textId="065B8309" w:rsidR="00DD102A" w:rsidRDefault="00E46D22" w:rsidP="00DD102A">
      <w:pPr>
        <w:pStyle w:val="a1"/>
        <w:ind w:left="315" w:firstLine="210"/>
        <w:rPr>
          <w:shd w:val="clear" w:color="auto" w:fill="FFFFFF"/>
        </w:rPr>
      </w:pPr>
      <w:r>
        <w:rPr>
          <w:rFonts w:hint="eastAsia"/>
          <w:shd w:val="clear" w:color="auto" w:fill="FFFFFF"/>
        </w:rPr>
        <w:t>詳細</w:t>
      </w:r>
      <w:r w:rsidR="00DD102A">
        <w:rPr>
          <w:rFonts w:hint="eastAsia"/>
          <w:szCs w:val="21"/>
        </w:rPr>
        <w:t>は、</w:t>
      </w:r>
      <w:r w:rsidR="00DD102A">
        <w:rPr>
          <w:rFonts w:hint="eastAsia"/>
          <w:szCs w:val="36"/>
        </w:rPr>
        <w:t>「NNシステム課題解決とその具体化」</w:t>
      </w:r>
      <w:r w:rsidR="00DD102A">
        <w:rPr>
          <w:rFonts w:ascii="Arial" w:hAnsi="Arial" w:cs="Arial" w:hint="eastAsia"/>
          <w:bCs/>
          <w:color w:val="202124"/>
          <w:szCs w:val="21"/>
          <w:shd w:val="clear" w:color="auto" w:fill="FFFFFF"/>
        </w:rPr>
        <w:t>技術提案書</w:t>
      </w:r>
      <w:r w:rsidR="00DD102A">
        <w:rPr>
          <w:rFonts w:ascii="Arial" w:hAnsi="Arial" w:cs="Arial" w:hint="eastAsia"/>
          <w:bCs/>
          <w:color w:val="202124"/>
          <w:szCs w:val="21"/>
          <w:shd w:val="clear" w:color="auto" w:fill="FFFFFF"/>
        </w:rPr>
        <w:t>(</w:t>
      </w:r>
      <w:r w:rsidR="00DD102A">
        <w:rPr>
          <w:rFonts w:hint="eastAsia"/>
        </w:rPr>
        <w:t>第2版</w:t>
      </w:r>
      <w:r w:rsidR="00DD102A">
        <w:rPr>
          <w:rFonts w:ascii="Arial" w:hAnsi="Arial" w:cs="Arial"/>
          <w:bCs/>
          <w:color w:val="202124"/>
          <w:szCs w:val="21"/>
          <w:shd w:val="clear" w:color="auto" w:fill="FFFFFF"/>
        </w:rPr>
        <w:t>)</w:t>
      </w:r>
      <w:r w:rsidR="00DD102A">
        <w:rPr>
          <w:rFonts w:hint="eastAsia"/>
        </w:rPr>
        <w:t>を参照。</w:t>
      </w:r>
    </w:p>
    <w:p w14:paraId="61805E95" w14:textId="7A748394" w:rsidR="00D47046" w:rsidRDefault="00D47046" w:rsidP="00D47046">
      <w:pPr>
        <w:pStyle w:val="a1"/>
        <w:ind w:left="315" w:firstLine="210"/>
      </w:pPr>
    </w:p>
    <w:p w14:paraId="7B24449E" w14:textId="1AAD66DA" w:rsidR="00CD6311" w:rsidRPr="00520A42" w:rsidRDefault="00432F6A" w:rsidP="00CD6311">
      <w:pPr>
        <w:pStyle w:val="2"/>
      </w:pPr>
      <w:bookmarkStart w:id="3" w:name="_Toc154675260"/>
      <w:r w:rsidRPr="00834CD0">
        <w:rPr>
          <w:rFonts w:ascii="Arial" w:hAnsi="Arial" w:cs="Arial" w:hint="eastAsia"/>
          <w:color w:val="202124"/>
          <w:szCs w:val="21"/>
          <w:shd w:val="clear" w:color="auto" w:fill="FFFFFF"/>
        </w:rPr>
        <w:t>発注機関</w:t>
      </w:r>
      <w:bookmarkEnd w:id="3"/>
    </w:p>
    <w:p w14:paraId="39695B02" w14:textId="3C53520B" w:rsidR="00432F6A" w:rsidRPr="00834CD0" w:rsidRDefault="00432F6A" w:rsidP="00432F6A">
      <w:pPr>
        <w:pStyle w:val="a1"/>
        <w:ind w:left="315" w:firstLine="210"/>
        <w:rPr>
          <w:rFonts w:ascii="Arial" w:hAnsi="Arial" w:cs="Arial"/>
          <w:bCs/>
          <w:color w:val="202124"/>
          <w:szCs w:val="21"/>
          <w:shd w:val="clear" w:color="auto" w:fill="FFFFFF"/>
        </w:rPr>
      </w:pPr>
      <w:r w:rsidRPr="00834CD0">
        <w:rPr>
          <w:rFonts w:ascii="Arial" w:hAnsi="Arial" w:cs="Arial" w:hint="eastAsia"/>
          <w:bCs/>
          <w:color w:val="202124"/>
          <w:szCs w:val="21"/>
          <w:shd w:val="clear" w:color="auto" w:fill="FFFFFF"/>
        </w:rPr>
        <w:t>以下の様</w:t>
      </w:r>
      <w:r>
        <w:rPr>
          <w:rFonts w:ascii="Arial" w:hAnsi="Arial" w:cs="Arial" w:hint="eastAsia"/>
          <w:bCs/>
          <w:color w:val="202124"/>
          <w:szCs w:val="21"/>
          <w:shd w:val="clear" w:color="auto" w:fill="FFFFFF"/>
        </w:rPr>
        <w:t>に</w:t>
      </w:r>
      <w:r w:rsidRPr="00834CD0">
        <w:rPr>
          <w:rFonts w:ascii="Arial" w:hAnsi="Arial" w:cs="Arial" w:hint="eastAsia"/>
          <w:bCs/>
          <w:color w:val="202124"/>
          <w:szCs w:val="21"/>
          <w:shd w:val="clear" w:color="auto" w:fill="FFFFFF"/>
        </w:rPr>
        <w:t>発注機関</w:t>
      </w:r>
      <w:r w:rsidR="00851E28">
        <w:rPr>
          <w:rFonts w:ascii="Arial" w:hAnsi="Arial" w:cs="Arial" w:hint="eastAsia"/>
          <w:bCs/>
          <w:color w:val="202124"/>
          <w:szCs w:val="21"/>
          <w:shd w:val="clear" w:color="auto" w:fill="FFFFFF"/>
        </w:rPr>
        <w:t>(</w:t>
      </w:r>
      <w:r w:rsidRPr="00834CD0">
        <w:rPr>
          <w:rFonts w:ascii="Arial" w:hAnsi="Arial" w:cs="Arial" w:hint="eastAsia"/>
          <w:bCs/>
          <w:color w:val="202124"/>
          <w:szCs w:val="21"/>
          <w:shd w:val="clear" w:color="auto" w:fill="FFFFFF"/>
        </w:rPr>
        <w:t>組織</w:t>
      </w:r>
      <w:r w:rsidR="00851E28">
        <w:rPr>
          <w:rFonts w:ascii="Arial" w:hAnsi="Arial" w:cs="Arial" w:hint="eastAsia"/>
          <w:bCs/>
          <w:color w:val="202124"/>
          <w:szCs w:val="21"/>
          <w:shd w:val="clear" w:color="auto" w:fill="FFFFFF"/>
        </w:rPr>
        <w:t>名</w:t>
      </w:r>
      <w:r>
        <w:rPr>
          <w:rFonts w:ascii="Arial" w:hAnsi="Arial" w:cs="Arial" w:hint="eastAsia"/>
          <w:bCs/>
          <w:color w:val="202124"/>
          <w:szCs w:val="21"/>
          <w:shd w:val="clear" w:color="auto" w:fill="FFFFFF"/>
        </w:rPr>
        <w:t>)</w:t>
      </w:r>
      <w:r>
        <w:rPr>
          <w:rFonts w:ascii="Arial" w:hAnsi="Arial" w:cs="Arial" w:hint="eastAsia"/>
          <w:bCs/>
          <w:color w:val="202124"/>
          <w:szCs w:val="21"/>
          <w:shd w:val="clear" w:color="auto" w:fill="FFFFFF"/>
        </w:rPr>
        <w:t>を</w:t>
      </w:r>
      <w:r w:rsidR="00851E28">
        <w:rPr>
          <w:rFonts w:ascii="Arial" w:hAnsi="Arial" w:cs="Arial" w:hint="eastAsia"/>
          <w:bCs/>
          <w:color w:val="202124"/>
          <w:szCs w:val="21"/>
          <w:shd w:val="clear" w:color="auto" w:fill="FFFFFF"/>
        </w:rPr>
        <w:t>コード</w:t>
      </w:r>
      <w:r w:rsidRPr="00834CD0">
        <w:rPr>
          <w:rFonts w:ascii="Arial" w:hAnsi="Arial" w:cs="Arial" w:hint="eastAsia"/>
          <w:bCs/>
          <w:color w:val="202124"/>
          <w:szCs w:val="21"/>
          <w:shd w:val="clear" w:color="auto" w:fill="FFFFFF"/>
        </w:rPr>
        <w:t>定義</w:t>
      </w:r>
      <w:r>
        <w:rPr>
          <w:rFonts w:ascii="Arial" w:hAnsi="Arial" w:cs="Arial" w:hint="eastAsia"/>
          <w:bCs/>
          <w:color w:val="202124"/>
          <w:szCs w:val="21"/>
          <w:shd w:val="clear" w:color="auto" w:fill="FFFFFF"/>
        </w:rPr>
        <w:t>し、農水省</w:t>
      </w:r>
      <w:r w:rsidRPr="0086694C">
        <w:rPr>
          <w:rFonts w:ascii="Arial" w:hAnsi="Arial" w:cs="Arial" w:hint="eastAsia"/>
          <w:bCs/>
          <w:color w:val="202124"/>
          <w:szCs w:val="21"/>
          <w:shd w:val="clear" w:color="auto" w:fill="FFFFFF"/>
        </w:rPr>
        <w:t>NN</w:t>
      </w:r>
      <w:r w:rsidRPr="0086694C">
        <w:rPr>
          <w:rFonts w:ascii="Arial" w:hAnsi="Arial" w:cs="Arial" w:hint="eastAsia"/>
          <w:bCs/>
          <w:color w:val="202124"/>
          <w:szCs w:val="21"/>
          <w:shd w:val="clear" w:color="auto" w:fill="FFFFFF"/>
        </w:rPr>
        <w:t>事業</w:t>
      </w:r>
      <w:r>
        <w:rPr>
          <w:rFonts w:ascii="Arial" w:hAnsi="Arial" w:cs="Arial" w:hint="eastAsia"/>
          <w:bCs/>
          <w:color w:val="202124"/>
          <w:szCs w:val="21"/>
          <w:shd w:val="clear" w:color="auto" w:fill="FFFFFF"/>
        </w:rPr>
        <w:t>や</w:t>
      </w:r>
      <w:r w:rsidRPr="00834CD0">
        <w:rPr>
          <w:rFonts w:ascii="Arial" w:hAnsi="Arial" w:cs="Arial" w:hint="eastAsia"/>
          <w:bCs/>
          <w:color w:val="202124"/>
          <w:szCs w:val="21"/>
          <w:shd w:val="clear" w:color="auto" w:fill="FFFFFF"/>
        </w:rPr>
        <w:t>補助積算団体</w:t>
      </w:r>
      <w:r w:rsidR="00851E28">
        <w:rPr>
          <w:rFonts w:hint="eastAsia"/>
        </w:rPr>
        <w:t>(以下、「団体」という)</w:t>
      </w:r>
      <w:r>
        <w:rPr>
          <w:rFonts w:ascii="Arial" w:hAnsi="Arial" w:cs="Arial" w:hint="eastAsia"/>
          <w:bCs/>
          <w:color w:val="202124"/>
          <w:szCs w:val="21"/>
          <w:shd w:val="clear" w:color="auto" w:fill="FFFFFF"/>
        </w:rPr>
        <w:t>の</w:t>
      </w:r>
      <w:r w:rsidR="00851E28" w:rsidRPr="00834CD0">
        <w:rPr>
          <w:rFonts w:ascii="Arial" w:hAnsi="Arial" w:cs="Arial" w:hint="eastAsia"/>
          <w:color w:val="202124"/>
          <w:szCs w:val="21"/>
          <w:shd w:val="clear" w:color="auto" w:fill="FFFFFF"/>
        </w:rPr>
        <w:t>発注機関</w:t>
      </w:r>
      <w:r>
        <w:rPr>
          <w:rFonts w:ascii="Arial" w:hAnsi="Arial" w:cs="Arial" w:hint="eastAsia"/>
          <w:bCs/>
          <w:color w:val="202124"/>
          <w:szCs w:val="21"/>
          <w:shd w:val="clear" w:color="auto" w:fill="FFFFFF"/>
        </w:rPr>
        <w:t>単位で整備</w:t>
      </w:r>
      <w:r w:rsidR="00851E28">
        <w:rPr>
          <w:rFonts w:ascii="Arial" w:hAnsi="Arial" w:cs="Arial" w:hint="eastAsia"/>
          <w:bCs/>
          <w:color w:val="202124"/>
          <w:szCs w:val="21"/>
          <w:shd w:val="clear" w:color="auto" w:fill="FFFFFF"/>
        </w:rPr>
        <w:t>を計画します。</w:t>
      </w:r>
    </w:p>
    <w:p w14:paraId="19D52E13" w14:textId="77777777" w:rsidR="00432F6A" w:rsidRPr="00834CD0" w:rsidRDefault="00432F6A" w:rsidP="00432F6A">
      <w:pPr>
        <w:pStyle w:val="a1"/>
        <w:ind w:left="315" w:firstLine="210"/>
        <w:rPr>
          <w:rFonts w:ascii="Arial" w:hAnsi="Arial" w:cs="Arial"/>
          <w:bCs/>
          <w:color w:val="202124"/>
          <w:szCs w:val="21"/>
          <w:shd w:val="clear" w:color="auto" w:fill="FFFFFF"/>
        </w:rPr>
      </w:pPr>
      <w:r w:rsidRPr="00834CD0">
        <w:rPr>
          <w:rFonts w:ascii="Arial" w:hAnsi="Arial" w:cs="Arial" w:hint="eastAsia"/>
          <w:bCs/>
          <w:color w:val="202124"/>
          <w:szCs w:val="21"/>
          <w:shd w:val="clear" w:color="auto" w:fill="FFFFFF"/>
        </w:rPr>
        <w:t>発注機関</w:t>
      </w:r>
      <w:r w:rsidRPr="00834CD0">
        <w:rPr>
          <w:rFonts w:ascii="Arial" w:hAnsi="Arial" w:cs="Arial" w:hint="eastAsia"/>
          <w:bCs/>
          <w:color w:val="202124"/>
          <w:szCs w:val="21"/>
          <w:shd w:val="clear" w:color="auto" w:fill="FFFFFF"/>
        </w:rPr>
        <w:t>(</w:t>
      </w:r>
      <w:r w:rsidRPr="00834CD0">
        <w:rPr>
          <w:rFonts w:ascii="Arial" w:hAnsi="Arial" w:cs="Arial" w:hint="eastAsia"/>
          <w:bCs/>
          <w:color w:val="202124"/>
          <w:szCs w:val="21"/>
          <w:shd w:val="clear" w:color="auto" w:fill="FFFFFF"/>
        </w:rPr>
        <w:t>組織</w:t>
      </w:r>
      <w:r w:rsidRPr="00834CD0">
        <w:rPr>
          <w:rFonts w:ascii="Arial" w:hAnsi="Arial" w:cs="Arial" w:hint="eastAsia"/>
          <w:bCs/>
          <w:color w:val="202124"/>
          <w:szCs w:val="21"/>
          <w:shd w:val="clear" w:color="auto" w:fill="FFFFFF"/>
        </w:rPr>
        <w:t>)</w:t>
      </w:r>
    </w:p>
    <w:p w14:paraId="22555A48" w14:textId="3F2BB7D4" w:rsidR="00432F6A" w:rsidRDefault="00432F6A" w:rsidP="00432F6A">
      <w:pPr>
        <w:pStyle w:val="a1"/>
        <w:ind w:left="315" w:firstLine="210"/>
        <w:rPr>
          <w:rFonts w:ascii="Arial" w:hAnsi="Arial" w:cs="Arial"/>
          <w:bCs/>
          <w:color w:val="202124"/>
          <w:szCs w:val="21"/>
          <w:shd w:val="clear" w:color="auto" w:fill="FFFFFF"/>
        </w:rPr>
      </w:pPr>
      <w:r w:rsidRPr="00834CD0">
        <w:rPr>
          <w:rFonts w:ascii="Arial" w:hAnsi="Arial" w:cs="Arial" w:hint="eastAsia"/>
          <w:bCs/>
          <w:color w:val="202124"/>
          <w:szCs w:val="21"/>
          <w:shd w:val="clear" w:color="auto" w:fill="FFFFFF"/>
        </w:rPr>
        <w:t>1:</w:t>
      </w:r>
      <w:r w:rsidRPr="00834CD0">
        <w:rPr>
          <w:rFonts w:ascii="Arial" w:hAnsi="Arial" w:cs="Arial" w:hint="eastAsia"/>
          <w:bCs/>
          <w:color w:val="202124"/>
          <w:szCs w:val="21"/>
          <w:shd w:val="clear" w:color="auto" w:fill="FFFFFF"/>
        </w:rPr>
        <w:t>国の機関</w:t>
      </w:r>
      <w:r w:rsidRPr="00834CD0">
        <w:rPr>
          <w:rFonts w:ascii="Arial" w:hAnsi="Arial" w:cs="Arial" w:hint="eastAsia"/>
          <w:bCs/>
          <w:color w:val="202124"/>
          <w:szCs w:val="21"/>
          <w:shd w:val="clear" w:color="auto" w:fill="FFFFFF"/>
        </w:rPr>
        <w:t>(</w:t>
      </w:r>
      <w:r w:rsidRPr="00834CD0">
        <w:rPr>
          <w:rFonts w:ascii="Arial" w:hAnsi="Arial" w:cs="Arial" w:hint="eastAsia"/>
          <w:bCs/>
          <w:color w:val="202124"/>
          <w:szCs w:val="21"/>
          <w:shd w:val="clear" w:color="auto" w:fill="FFFFFF"/>
        </w:rPr>
        <w:t>農水省</w:t>
      </w:r>
      <w:r w:rsidRPr="00834CD0">
        <w:rPr>
          <w:rFonts w:ascii="Arial" w:hAnsi="Arial" w:cs="Arial" w:hint="eastAsia"/>
          <w:bCs/>
          <w:color w:val="202124"/>
          <w:szCs w:val="21"/>
          <w:shd w:val="clear" w:color="auto" w:fill="FFFFFF"/>
        </w:rPr>
        <w:t>),2:</w:t>
      </w:r>
      <w:r w:rsidRPr="00834CD0">
        <w:rPr>
          <w:rFonts w:ascii="Arial" w:hAnsi="Arial" w:cs="Arial" w:hint="eastAsia"/>
          <w:bCs/>
          <w:color w:val="202124"/>
          <w:szCs w:val="21"/>
          <w:shd w:val="clear" w:color="auto" w:fill="FFFFFF"/>
        </w:rPr>
        <w:t>都道府県</w:t>
      </w:r>
      <w:r w:rsidRPr="00834CD0">
        <w:rPr>
          <w:rFonts w:ascii="Arial" w:hAnsi="Arial" w:cs="Arial" w:hint="eastAsia"/>
          <w:bCs/>
          <w:color w:val="202124"/>
          <w:szCs w:val="21"/>
          <w:shd w:val="clear" w:color="auto" w:fill="FFFFFF"/>
        </w:rPr>
        <w:t>(</w:t>
      </w:r>
      <w:r w:rsidRPr="00834CD0">
        <w:rPr>
          <w:rFonts w:ascii="Arial" w:hAnsi="Arial" w:cs="Arial" w:hint="eastAsia"/>
          <w:bCs/>
          <w:color w:val="202124"/>
          <w:szCs w:val="21"/>
          <w:shd w:val="clear" w:color="auto" w:fill="FFFFFF"/>
        </w:rPr>
        <w:t>団体</w:t>
      </w:r>
      <w:r w:rsidRPr="00834CD0">
        <w:rPr>
          <w:rFonts w:ascii="Arial" w:hAnsi="Arial" w:cs="Arial" w:hint="eastAsia"/>
          <w:bCs/>
          <w:color w:val="202124"/>
          <w:szCs w:val="21"/>
          <w:shd w:val="clear" w:color="auto" w:fill="FFFFFF"/>
        </w:rPr>
        <w:t>),3:</w:t>
      </w:r>
      <w:r w:rsidRPr="00834CD0">
        <w:rPr>
          <w:rFonts w:ascii="Arial" w:hAnsi="Arial" w:cs="Arial" w:hint="eastAsia"/>
          <w:bCs/>
          <w:color w:val="202124"/>
          <w:szCs w:val="21"/>
          <w:shd w:val="clear" w:color="auto" w:fill="FFFFFF"/>
        </w:rPr>
        <w:t>政令指定都市</w:t>
      </w:r>
      <w:r w:rsidRPr="00834CD0">
        <w:rPr>
          <w:rFonts w:ascii="Arial" w:hAnsi="Arial" w:cs="Arial" w:hint="eastAsia"/>
          <w:bCs/>
          <w:color w:val="202124"/>
          <w:szCs w:val="21"/>
          <w:shd w:val="clear" w:color="auto" w:fill="FFFFFF"/>
        </w:rPr>
        <w:t>,4:</w:t>
      </w:r>
      <w:r w:rsidRPr="00834CD0">
        <w:rPr>
          <w:rFonts w:ascii="Arial" w:hAnsi="Arial" w:cs="Arial" w:hint="eastAsia"/>
          <w:bCs/>
          <w:color w:val="202124"/>
          <w:szCs w:val="21"/>
          <w:shd w:val="clear" w:color="auto" w:fill="FFFFFF"/>
        </w:rPr>
        <w:t>市町村</w:t>
      </w:r>
    </w:p>
    <w:p w14:paraId="6434195B" w14:textId="77777777" w:rsidR="00144993" w:rsidRDefault="00144993" w:rsidP="00432F6A">
      <w:pPr>
        <w:pStyle w:val="a1"/>
        <w:ind w:left="315" w:firstLine="210"/>
        <w:rPr>
          <w:rFonts w:ascii="Arial" w:hAnsi="Arial" w:cs="Arial"/>
          <w:bCs/>
          <w:color w:val="202124"/>
          <w:szCs w:val="21"/>
          <w:shd w:val="clear" w:color="auto" w:fill="FFFFFF"/>
        </w:rPr>
      </w:pPr>
    </w:p>
    <w:p w14:paraId="11E43B29" w14:textId="77777777" w:rsidR="00432F6A" w:rsidRPr="00520A42" w:rsidRDefault="00432F6A" w:rsidP="00432F6A">
      <w:pPr>
        <w:pStyle w:val="2"/>
      </w:pPr>
      <w:bookmarkStart w:id="4" w:name="_Toc154675261"/>
      <w:r>
        <w:rPr>
          <w:rFonts w:hint="eastAsia"/>
          <w:shd w:val="clear" w:color="auto" w:fill="FFFFFF"/>
        </w:rPr>
        <w:t>共通事項</w:t>
      </w:r>
      <w:bookmarkEnd w:id="4"/>
    </w:p>
    <w:p w14:paraId="7BBE402D" w14:textId="3F21A749" w:rsidR="002F289F" w:rsidRDefault="00B0034C" w:rsidP="004F27B2">
      <w:pPr>
        <w:pStyle w:val="a1"/>
        <w:ind w:left="315" w:firstLine="210"/>
        <w:rPr>
          <w:szCs w:val="21"/>
        </w:rPr>
      </w:pPr>
      <w:r w:rsidRPr="00834CD0">
        <w:rPr>
          <w:rFonts w:ascii="Arial" w:hAnsi="Arial" w:cs="Arial" w:hint="eastAsia"/>
          <w:bCs/>
          <w:color w:val="202124"/>
          <w:szCs w:val="21"/>
          <w:shd w:val="clear" w:color="auto" w:fill="FFFFFF"/>
        </w:rPr>
        <w:t>農水省</w:t>
      </w:r>
      <w:r w:rsidR="003009A6" w:rsidRPr="0086694C">
        <w:rPr>
          <w:rFonts w:ascii="Arial" w:hAnsi="Arial" w:cs="Arial" w:hint="eastAsia"/>
          <w:bCs/>
          <w:color w:val="202124"/>
          <w:szCs w:val="21"/>
          <w:shd w:val="clear" w:color="auto" w:fill="FFFFFF"/>
        </w:rPr>
        <w:t>NN</w:t>
      </w:r>
      <w:r w:rsidR="003009A6" w:rsidRPr="0086694C">
        <w:rPr>
          <w:rFonts w:ascii="Arial" w:hAnsi="Arial" w:cs="Arial" w:hint="eastAsia"/>
          <w:bCs/>
          <w:color w:val="202124"/>
          <w:szCs w:val="21"/>
          <w:shd w:val="clear" w:color="auto" w:fill="FFFFFF"/>
        </w:rPr>
        <w:t>事業</w:t>
      </w:r>
      <w:r>
        <w:rPr>
          <w:rFonts w:ascii="Arial" w:hAnsi="Arial" w:cs="Arial" w:hint="eastAsia"/>
          <w:bCs/>
          <w:color w:val="202124"/>
          <w:szCs w:val="21"/>
          <w:shd w:val="clear" w:color="auto" w:fill="FFFFFF"/>
        </w:rPr>
        <w:t>と</w:t>
      </w:r>
      <w:r w:rsidRPr="00834CD0">
        <w:rPr>
          <w:rFonts w:ascii="Arial" w:hAnsi="Arial" w:cs="Arial" w:hint="eastAsia"/>
          <w:bCs/>
          <w:color w:val="202124"/>
          <w:szCs w:val="21"/>
          <w:shd w:val="clear" w:color="auto" w:fill="FFFFFF"/>
        </w:rPr>
        <w:t>団体</w:t>
      </w:r>
      <w:r>
        <w:rPr>
          <w:rFonts w:hint="eastAsia"/>
          <w:szCs w:val="21"/>
        </w:rPr>
        <w:t>での</w:t>
      </w:r>
      <w:r w:rsidR="00986CC4" w:rsidRPr="00834CD0">
        <w:rPr>
          <w:rFonts w:hint="eastAsia"/>
          <w:szCs w:val="21"/>
        </w:rPr>
        <w:t>積算書</w:t>
      </w:r>
      <w:r w:rsidR="00986CC4">
        <w:rPr>
          <w:rFonts w:hint="eastAsia"/>
          <w:szCs w:val="21"/>
        </w:rPr>
        <w:t>データから</w:t>
      </w:r>
      <w:r w:rsidR="00986CC4" w:rsidRPr="00C416E6">
        <w:rPr>
          <w:rFonts w:hint="eastAsia"/>
        </w:rPr>
        <w:t>契約・積算図書類の創出</w:t>
      </w:r>
      <w:r w:rsidR="005C36C9">
        <w:rPr>
          <w:rFonts w:hint="eastAsia"/>
          <w:szCs w:val="21"/>
        </w:rPr>
        <w:t>における</w:t>
      </w:r>
      <w:r>
        <w:rPr>
          <w:rFonts w:hint="eastAsia"/>
          <w:szCs w:val="21"/>
        </w:rPr>
        <w:t>共通</w:t>
      </w:r>
      <w:r w:rsidR="0000509C">
        <w:rPr>
          <w:rFonts w:hint="eastAsia"/>
          <w:szCs w:val="21"/>
        </w:rPr>
        <w:t>事項</w:t>
      </w:r>
      <w:r>
        <w:rPr>
          <w:rFonts w:hint="eastAsia"/>
          <w:szCs w:val="21"/>
        </w:rPr>
        <w:t>を</w:t>
      </w:r>
      <w:r w:rsidR="005C36C9">
        <w:rPr>
          <w:rFonts w:hint="eastAsia"/>
          <w:szCs w:val="21"/>
        </w:rPr>
        <w:t>以下に</w:t>
      </w:r>
      <w:r>
        <w:rPr>
          <w:rFonts w:hint="eastAsia"/>
          <w:szCs w:val="21"/>
        </w:rPr>
        <w:t>示します。</w:t>
      </w:r>
    </w:p>
    <w:p w14:paraId="4CB0E599" w14:textId="77777777" w:rsidR="007E3241" w:rsidRDefault="00834CD0" w:rsidP="004F27B2">
      <w:pPr>
        <w:pStyle w:val="a1"/>
        <w:ind w:left="315" w:firstLine="210"/>
        <w:rPr>
          <w:szCs w:val="21"/>
        </w:rPr>
      </w:pPr>
      <w:r>
        <w:rPr>
          <w:rFonts w:hint="eastAsia"/>
          <w:szCs w:val="21"/>
        </w:rPr>
        <w:t>・</w:t>
      </w:r>
      <w:r w:rsidRPr="00834CD0">
        <w:rPr>
          <w:rFonts w:hint="eastAsia"/>
          <w:szCs w:val="21"/>
        </w:rPr>
        <w:t>標準積算システム</w:t>
      </w:r>
      <w:r w:rsidR="006B249D">
        <w:rPr>
          <w:rFonts w:hint="eastAsia"/>
          <w:szCs w:val="21"/>
        </w:rPr>
        <w:t>で</w:t>
      </w:r>
      <w:r w:rsidRPr="00834CD0">
        <w:rPr>
          <w:rFonts w:hint="eastAsia"/>
          <w:szCs w:val="21"/>
        </w:rPr>
        <w:t>の</w:t>
      </w:r>
      <w:r w:rsidR="00A06855" w:rsidRPr="00834CD0">
        <w:rPr>
          <w:rFonts w:hint="eastAsia"/>
          <w:szCs w:val="21"/>
        </w:rPr>
        <w:t>積算書</w:t>
      </w:r>
      <w:r w:rsidR="00024CD3">
        <w:rPr>
          <w:rFonts w:hint="eastAsia"/>
          <w:szCs w:val="21"/>
        </w:rPr>
        <w:t>データ</w:t>
      </w:r>
      <w:r w:rsidR="00405DB5">
        <w:rPr>
          <w:rFonts w:hint="eastAsia"/>
          <w:szCs w:val="21"/>
        </w:rPr>
        <w:t>作成や編集等の</w:t>
      </w:r>
      <w:r w:rsidRPr="00834CD0">
        <w:rPr>
          <w:rFonts w:hint="eastAsia"/>
          <w:szCs w:val="21"/>
        </w:rPr>
        <w:t>操作</w:t>
      </w:r>
      <w:r w:rsidR="00DD3E84">
        <w:rPr>
          <w:rFonts w:hint="eastAsia"/>
          <w:szCs w:val="21"/>
        </w:rPr>
        <w:t>や</w:t>
      </w:r>
      <w:r w:rsidR="006B249D">
        <w:rPr>
          <w:rFonts w:hint="eastAsia"/>
          <w:szCs w:val="21"/>
        </w:rPr>
        <w:t>外部</w:t>
      </w:r>
      <w:r w:rsidR="00024CD3">
        <w:rPr>
          <w:rFonts w:hint="eastAsia"/>
          <w:szCs w:val="21"/>
        </w:rPr>
        <w:t>出力</w:t>
      </w:r>
    </w:p>
    <w:p w14:paraId="3965041C" w14:textId="21F9ADC9" w:rsidR="00D67F8E" w:rsidRDefault="00D67F8E" w:rsidP="004F27B2">
      <w:pPr>
        <w:pStyle w:val="a1"/>
        <w:ind w:left="315" w:firstLine="210"/>
        <w:rPr>
          <w:szCs w:val="21"/>
        </w:rPr>
      </w:pPr>
      <w:r>
        <w:rPr>
          <w:rFonts w:hint="eastAsia"/>
          <w:szCs w:val="21"/>
        </w:rPr>
        <w:t>・</w:t>
      </w:r>
      <w:r w:rsidR="003128BF">
        <w:rPr>
          <w:rFonts w:hint="eastAsia"/>
          <w:szCs w:val="21"/>
        </w:rPr>
        <w:t>過年度</w:t>
      </w:r>
      <w:r w:rsidR="00405DB5">
        <w:rPr>
          <w:rFonts w:hint="eastAsia"/>
          <w:szCs w:val="21"/>
        </w:rPr>
        <w:t>データ</w:t>
      </w:r>
      <w:r w:rsidR="00E70375">
        <w:rPr>
          <w:rFonts w:hint="eastAsia"/>
          <w:szCs w:val="21"/>
        </w:rPr>
        <w:t>を利用して、</w:t>
      </w:r>
      <w:r w:rsidR="003128BF">
        <w:rPr>
          <w:rFonts w:hint="eastAsia"/>
          <w:szCs w:val="21"/>
        </w:rPr>
        <w:t>編集</w:t>
      </w:r>
      <w:r w:rsidR="00DD3E84">
        <w:rPr>
          <w:rFonts w:hint="eastAsia"/>
          <w:szCs w:val="21"/>
        </w:rPr>
        <w:t>や単価入力</w:t>
      </w:r>
      <w:r w:rsidR="00E70375">
        <w:rPr>
          <w:rFonts w:hint="eastAsia"/>
          <w:szCs w:val="21"/>
        </w:rPr>
        <w:t>等</w:t>
      </w:r>
      <w:r w:rsidR="00DD3E84">
        <w:rPr>
          <w:rFonts w:hint="eastAsia"/>
          <w:szCs w:val="21"/>
        </w:rPr>
        <w:t>で</w:t>
      </w:r>
      <w:r w:rsidR="003128BF">
        <w:rPr>
          <w:rFonts w:hint="eastAsia"/>
          <w:szCs w:val="21"/>
        </w:rPr>
        <w:t>新年度</w:t>
      </w:r>
      <w:r w:rsidR="00DD3E84">
        <w:rPr>
          <w:rFonts w:hint="eastAsia"/>
          <w:szCs w:val="21"/>
        </w:rPr>
        <w:t>基準データを作成</w:t>
      </w:r>
    </w:p>
    <w:p w14:paraId="735B84BB" w14:textId="65FF2AE7" w:rsidR="00DD3E84" w:rsidRDefault="00DD3E84" w:rsidP="00DD3E84">
      <w:pPr>
        <w:pStyle w:val="a1"/>
        <w:ind w:left="315" w:firstLine="210"/>
        <w:rPr>
          <w:szCs w:val="21"/>
        </w:rPr>
      </w:pPr>
      <w:r>
        <w:rPr>
          <w:rFonts w:hint="eastAsia"/>
          <w:szCs w:val="21"/>
        </w:rPr>
        <w:t>・</w:t>
      </w:r>
      <w:r>
        <w:rPr>
          <w:rFonts w:hint="eastAsia"/>
        </w:rPr>
        <w:t>設計積算書データから</w:t>
      </w:r>
      <w:r>
        <w:rPr>
          <w:rFonts w:hint="eastAsia"/>
          <w:szCs w:val="21"/>
        </w:rPr>
        <w:t>設計図書等</w:t>
      </w:r>
      <w:r w:rsidR="00024CD3">
        <w:rPr>
          <w:rFonts w:hint="eastAsia"/>
          <w:szCs w:val="21"/>
        </w:rPr>
        <w:t>データや</w:t>
      </w:r>
      <w:r>
        <w:rPr>
          <w:rFonts w:hint="eastAsia"/>
          <w:szCs w:val="21"/>
        </w:rPr>
        <w:t>資料</w:t>
      </w:r>
      <w:r w:rsidR="00E70375">
        <w:rPr>
          <w:rFonts w:hint="eastAsia"/>
          <w:szCs w:val="21"/>
        </w:rPr>
        <w:t>ファイル</w:t>
      </w:r>
      <w:r w:rsidR="00024CD3">
        <w:rPr>
          <w:rFonts w:hint="eastAsia"/>
          <w:szCs w:val="21"/>
        </w:rPr>
        <w:t>を</w:t>
      </w:r>
      <w:r>
        <w:rPr>
          <w:rFonts w:hint="eastAsia"/>
          <w:szCs w:val="21"/>
        </w:rPr>
        <w:t>作成</w:t>
      </w:r>
    </w:p>
    <w:p w14:paraId="18FFDC9E" w14:textId="77777777" w:rsidR="00DD3E84" w:rsidRDefault="00DD3E84" w:rsidP="00DD3E84">
      <w:pPr>
        <w:pStyle w:val="a1"/>
        <w:ind w:left="315" w:firstLine="210"/>
        <w:rPr>
          <w:szCs w:val="21"/>
        </w:rPr>
      </w:pPr>
      <w:r>
        <w:rPr>
          <w:rFonts w:hint="eastAsia"/>
          <w:szCs w:val="21"/>
        </w:rPr>
        <w:t>・設計図書等</w:t>
      </w:r>
      <w:r w:rsidR="00024CD3">
        <w:rPr>
          <w:rFonts w:hint="eastAsia"/>
          <w:szCs w:val="21"/>
        </w:rPr>
        <w:t>データ</w:t>
      </w:r>
      <w:r>
        <w:rPr>
          <w:rFonts w:hint="eastAsia"/>
          <w:szCs w:val="21"/>
        </w:rPr>
        <w:t>から入札経過等の</w:t>
      </w:r>
      <w:r w:rsidR="00E16860">
        <w:rPr>
          <w:rFonts w:hint="eastAsia"/>
          <w:szCs w:val="21"/>
        </w:rPr>
        <w:t>公表</w:t>
      </w:r>
      <w:r w:rsidR="00024CD3">
        <w:rPr>
          <w:rFonts w:hint="eastAsia"/>
          <w:szCs w:val="21"/>
        </w:rPr>
        <w:t>文書・資料</w:t>
      </w:r>
      <w:r w:rsidR="003128BF">
        <w:rPr>
          <w:rFonts w:hint="eastAsia"/>
          <w:szCs w:val="21"/>
        </w:rPr>
        <w:t>を</w:t>
      </w:r>
      <w:r w:rsidR="00024CD3">
        <w:rPr>
          <w:rFonts w:hint="eastAsia"/>
          <w:szCs w:val="21"/>
        </w:rPr>
        <w:t>作成</w:t>
      </w:r>
    </w:p>
    <w:p w14:paraId="2ABF556B" w14:textId="77777777" w:rsidR="00834CD0" w:rsidRDefault="00834CD0" w:rsidP="004F27B2">
      <w:pPr>
        <w:pStyle w:val="a1"/>
        <w:ind w:left="315" w:firstLine="210"/>
        <w:rPr>
          <w:szCs w:val="21"/>
        </w:rPr>
      </w:pPr>
      <w:r>
        <w:rPr>
          <w:rFonts w:hint="eastAsia"/>
          <w:szCs w:val="21"/>
        </w:rPr>
        <w:t>・</w:t>
      </w:r>
      <w:r w:rsidR="00D67F8E">
        <w:rPr>
          <w:rFonts w:hint="eastAsia"/>
          <w:szCs w:val="21"/>
        </w:rPr>
        <w:t>WindowsやOf</w:t>
      </w:r>
      <w:r w:rsidR="00D67F8E">
        <w:rPr>
          <w:szCs w:val="21"/>
        </w:rPr>
        <w:t>f</w:t>
      </w:r>
      <w:r w:rsidR="00D67F8E">
        <w:rPr>
          <w:rFonts w:hint="eastAsia"/>
          <w:szCs w:val="21"/>
        </w:rPr>
        <w:t>ice</w:t>
      </w:r>
      <w:r w:rsidR="00AC2AE7">
        <w:rPr>
          <w:rFonts w:hint="eastAsia"/>
          <w:szCs w:val="21"/>
        </w:rPr>
        <w:t>等のSP適用・</w:t>
      </w:r>
      <w:r w:rsidRPr="00834CD0">
        <w:rPr>
          <w:rFonts w:hint="eastAsia"/>
          <w:szCs w:val="21"/>
        </w:rPr>
        <w:t>バージョンアップ</w:t>
      </w:r>
      <w:r w:rsidR="0082274E" w:rsidRPr="00834CD0">
        <w:rPr>
          <w:rFonts w:hint="eastAsia"/>
          <w:szCs w:val="21"/>
        </w:rPr>
        <w:t>により、</w:t>
      </w:r>
      <w:r w:rsidR="00AC2AE7">
        <w:rPr>
          <w:rFonts w:hint="eastAsia"/>
          <w:szCs w:val="21"/>
        </w:rPr>
        <w:t>開発・</w:t>
      </w:r>
      <w:r w:rsidR="0082274E" w:rsidRPr="00834CD0">
        <w:rPr>
          <w:rFonts w:hint="eastAsia"/>
          <w:szCs w:val="21"/>
        </w:rPr>
        <w:t>利用環境</w:t>
      </w:r>
      <w:r w:rsidR="0082274E">
        <w:rPr>
          <w:rFonts w:hint="eastAsia"/>
          <w:szCs w:val="21"/>
        </w:rPr>
        <w:t>を更新</w:t>
      </w:r>
    </w:p>
    <w:p w14:paraId="1D72689F" w14:textId="77777777" w:rsidR="00144993" w:rsidRDefault="00144993" w:rsidP="004F27B2">
      <w:pPr>
        <w:pStyle w:val="a1"/>
        <w:ind w:left="315" w:firstLine="210"/>
        <w:rPr>
          <w:szCs w:val="21"/>
        </w:rPr>
      </w:pPr>
    </w:p>
    <w:p w14:paraId="78447048" w14:textId="77777777" w:rsidR="00973429" w:rsidRPr="00520A42" w:rsidRDefault="008D560B" w:rsidP="00973429">
      <w:pPr>
        <w:pStyle w:val="2"/>
      </w:pPr>
      <w:bookmarkStart w:id="5" w:name="_Toc154675262"/>
      <w:r>
        <w:rPr>
          <w:rFonts w:hint="eastAsia"/>
          <w:shd w:val="clear" w:color="auto" w:fill="FFFFFF"/>
        </w:rPr>
        <w:t>農水省独自の</w:t>
      </w:r>
      <w:r w:rsidR="00AB2806">
        <w:rPr>
          <w:rFonts w:hint="eastAsia"/>
          <w:shd w:val="clear" w:color="auto" w:fill="FFFFFF"/>
        </w:rPr>
        <w:t>対応</w:t>
      </w:r>
      <w:r w:rsidR="00AC2AE7">
        <w:rPr>
          <w:rFonts w:hint="eastAsia"/>
          <w:shd w:val="clear" w:color="auto" w:fill="FFFFFF"/>
        </w:rPr>
        <w:t>事項</w:t>
      </w:r>
      <w:bookmarkEnd w:id="5"/>
    </w:p>
    <w:p w14:paraId="74947316" w14:textId="1E13864B" w:rsidR="00973429" w:rsidRDefault="00995AAC" w:rsidP="00973429">
      <w:pPr>
        <w:pStyle w:val="a1"/>
        <w:ind w:left="315" w:firstLine="210"/>
        <w:rPr>
          <w:szCs w:val="21"/>
        </w:rPr>
      </w:pPr>
      <w:r w:rsidRPr="00834CD0">
        <w:rPr>
          <w:rFonts w:ascii="Arial" w:hAnsi="Arial" w:cs="Arial" w:hint="eastAsia"/>
          <w:bCs/>
          <w:color w:val="202124"/>
          <w:szCs w:val="21"/>
          <w:shd w:val="clear" w:color="auto" w:fill="FFFFFF"/>
        </w:rPr>
        <w:t>国の機関</w:t>
      </w:r>
      <w:r w:rsidRPr="00834CD0">
        <w:rPr>
          <w:rFonts w:ascii="Arial" w:hAnsi="Arial" w:cs="Arial" w:hint="eastAsia"/>
          <w:bCs/>
          <w:color w:val="202124"/>
          <w:szCs w:val="21"/>
          <w:shd w:val="clear" w:color="auto" w:fill="FFFFFF"/>
        </w:rPr>
        <w:t>(</w:t>
      </w:r>
      <w:r w:rsidRPr="00834CD0">
        <w:rPr>
          <w:rFonts w:ascii="Arial" w:hAnsi="Arial" w:cs="Arial" w:hint="eastAsia"/>
          <w:bCs/>
          <w:color w:val="202124"/>
          <w:szCs w:val="21"/>
          <w:shd w:val="clear" w:color="auto" w:fill="FFFFFF"/>
        </w:rPr>
        <w:t>農水省</w:t>
      </w:r>
      <w:r w:rsidRPr="00834CD0">
        <w:rPr>
          <w:rFonts w:ascii="Arial" w:hAnsi="Arial" w:cs="Arial" w:hint="eastAsia"/>
          <w:bCs/>
          <w:color w:val="202124"/>
          <w:szCs w:val="21"/>
          <w:shd w:val="clear" w:color="auto" w:fill="FFFFFF"/>
        </w:rPr>
        <w:t>)</w:t>
      </w:r>
      <w:r w:rsidR="00AC2AE7">
        <w:rPr>
          <w:rFonts w:ascii="Arial" w:hAnsi="Arial" w:cs="Arial" w:hint="eastAsia"/>
          <w:bCs/>
          <w:color w:val="202124"/>
          <w:szCs w:val="21"/>
          <w:shd w:val="clear" w:color="auto" w:fill="FFFFFF"/>
        </w:rPr>
        <w:t>で</w:t>
      </w:r>
      <w:r w:rsidR="00AB2806">
        <w:rPr>
          <w:rFonts w:ascii="Arial" w:hAnsi="Arial" w:cs="Arial" w:hint="eastAsia"/>
          <w:bCs/>
          <w:color w:val="202124"/>
          <w:szCs w:val="21"/>
          <w:shd w:val="clear" w:color="auto" w:fill="FFFFFF"/>
        </w:rPr>
        <w:t>独自に</w:t>
      </w:r>
      <w:r w:rsidR="00AC2AE7">
        <w:rPr>
          <w:rFonts w:ascii="Arial" w:hAnsi="Arial" w:cs="Arial" w:hint="eastAsia"/>
          <w:bCs/>
          <w:color w:val="202124"/>
          <w:szCs w:val="21"/>
          <w:shd w:val="clear" w:color="auto" w:fill="FFFFFF"/>
        </w:rPr>
        <w:t>扱う</w:t>
      </w:r>
      <w:r w:rsidR="00F50D1A">
        <w:rPr>
          <w:rFonts w:ascii="Arial" w:hAnsi="Arial" w:cs="Arial" w:hint="eastAsia"/>
          <w:bCs/>
          <w:color w:val="202124"/>
          <w:szCs w:val="21"/>
          <w:shd w:val="clear" w:color="auto" w:fill="FFFFFF"/>
        </w:rPr>
        <w:t>基準</w:t>
      </w:r>
      <w:r w:rsidR="0000509C">
        <w:rPr>
          <w:rFonts w:hint="eastAsia"/>
          <w:szCs w:val="21"/>
        </w:rPr>
        <w:t>データや</w:t>
      </w:r>
      <w:r w:rsidR="00E66823">
        <w:rPr>
          <w:rFonts w:hint="eastAsia"/>
          <w:szCs w:val="21"/>
        </w:rPr>
        <w:t>組織</w:t>
      </w:r>
      <w:r w:rsidR="0000509C">
        <w:rPr>
          <w:rFonts w:hint="eastAsia"/>
          <w:szCs w:val="21"/>
        </w:rPr>
        <w:t>等</w:t>
      </w:r>
      <w:r w:rsidR="00E66823">
        <w:rPr>
          <w:rFonts w:hint="eastAsia"/>
          <w:szCs w:val="21"/>
        </w:rPr>
        <w:t>での</w:t>
      </w:r>
      <w:r w:rsidR="00AB2806">
        <w:rPr>
          <w:rFonts w:hint="eastAsia"/>
          <w:szCs w:val="21"/>
        </w:rPr>
        <w:t>対応</w:t>
      </w:r>
      <w:r w:rsidR="00AC2AE7">
        <w:rPr>
          <w:rFonts w:hint="eastAsia"/>
          <w:szCs w:val="21"/>
        </w:rPr>
        <w:t>事項</w:t>
      </w:r>
      <w:r w:rsidR="00405DB5">
        <w:rPr>
          <w:rFonts w:hint="eastAsia"/>
          <w:szCs w:val="21"/>
        </w:rPr>
        <w:t>を</w:t>
      </w:r>
      <w:r w:rsidR="00394078">
        <w:rPr>
          <w:rFonts w:hint="eastAsia"/>
          <w:szCs w:val="21"/>
        </w:rPr>
        <w:t>以下に</w:t>
      </w:r>
      <w:r w:rsidR="00405DB5">
        <w:rPr>
          <w:rFonts w:hint="eastAsia"/>
          <w:szCs w:val="21"/>
        </w:rPr>
        <w:t>示します。</w:t>
      </w:r>
    </w:p>
    <w:p w14:paraId="7E1019C9" w14:textId="77777777" w:rsidR="00973429" w:rsidRDefault="00973429" w:rsidP="00973429">
      <w:pPr>
        <w:pStyle w:val="a1"/>
        <w:ind w:left="315" w:firstLine="210"/>
        <w:rPr>
          <w:szCs w:val="21"/>
        </w:rPr>
      </w:pPr>
      <w:r>
        <w:rPr>
          <w:rFonts w:hint="eastAsia"/>
          <w:szCs w:val="21"/>
        </w:rPr>
        <w:lastRenderedPageBreak/>
        <w:t>・</w:t>
      </w:r>
      <w:r w:rsidR="006944C2">
        <w:rPr>
          <w:rFonts w:hint="eastAsia"/>
          <w:szCs w:val="21"/>
        </w:rPr>
        <w:t>設計図書等の連絡先・発行元</w:t>
      </w:r>
      <w:r w:rsidR="00024CD3">
        <w:rPr>
          <w:rFonts w:hint="eastAsia"/>
          <w:szCs w:val="21"/>
        </w:rPr>
        <w:t>・審査書</w:t>
      </w:r>
      <w:r w:rsidR="006944C2">
        <w:rPr>
          <w:rFonts w:hint="eastAsia"/>
          <w:szCs w:val="21"/>
        </w:rPr>
        <w:t>を農水省</w:t>
      </w:r>
      <w:r w:rsidR="00427307">
        <w:rPr>
          <w:rFonts w:hint="eastAsia"/>
          <w:szCs w:val="21"/>
        </w:rPr>
        <w:t>NN事業の</w:t>
      </w:r>
      <w:r w:rsidR="006944C2">
        <w:rPr>
          <w:rFonts w:hint="eastAsia"/>
          <w:szCs w:val="21"/>
        </w:rPr>
        <w:t>組織(局・事業所</w:t>
      </w:r>
      <w:r w:rsidR="006944C2">
        <w:rPr>
          <w:szCs w:val="21"/>
        </w:rPr>
        <w:t>)</w:t>
      </w:r>
      <w:r w:rsidR="006944C2">
        <w:rPr>
          <w:rFonts w:hint="eastAsia"/>
          <w:szCs w:val="21"/>
        </w:rPr>
        <w:t>に対応</w:t>
      </w:r>
    </w:p>
    <w:p w14:paraId="4ABA2B88" w14:textId="28DD4143" w:rsidR="00BA4AB0" w:rsidRDefault="00BA4AB0" w:rsidP="00973429">
      <w:pPr>
        <w:pStyle w:val="a1"/>
        <w:ind w:left="315" w:firstLine="210"/>
        <w:rPr>
          <w:szCs w:val="21"/>
        </w:rPr>
      </w:pPr>
      <w:r>
        <w:rPr>
          <w:rFonts w:hint="eastAsia"/>
          <w:szCs w:val="21"/>
        </w:rPr>
        <w:t>・押印</w:t>
      </w:r>
      <w:r w:rsidR="00D91284">
        <w:rPr>
          <w:rFonts w:hint="eastAsia"/>
          <w:szCs w:val="21"/>
        </w:rPr>
        <w:t>廃止</w:t>
      </w:r>
      <w:r>
        <w:rPr>
          <w:rFonts w:hint="eastAsia"/>
          <w:szCs w:val="21"/>
        </w:rPr>
        <w:t>やFAX番号の省略</w:t>
      </w:r>
    </w:p>
    <w:p w14:paraId="5921F7AD" w14:textId="2319BE6F" w:rsidR="008F1C05" w:rsidRDefault="00A63DCA" w:rsidP="00973429">
      <w:pPr>
        <w:pStyle w:val="a1"/>
        <w:ind w:left="315" w:firstLine="210"/>
        <w:rPr>
          <w:szCs w:val="21"/>
        </w:rPr>
      </w:pPr>
      <w:r>
        <w:rPr>
          <w:rFonts w:hint="eastAsia"/>
          <w:szCs w:val="21"/>
        </w:rPr>
        <w:t>・</w:t>
      </w:r>
      <w:r w:rsidR="00B70912">
        <w:rPr>
          <w:rFonts w:hint="eastAsia"/>
          <w:szCs w:val="21"/>
        </w:rPr>
        <w:t>申請・問合せ等の公開</w:t>
      </w:r>
      <w:r w:rsidR="008F1C05">
        <w:rPr>
          <w:rFonts w:hint="eastAsia"/>
          <w:szCs w:val="21"/>
        </w:rPr>
        <w:t>ホームページURLの記載</w:t>
      </w:r>
    </w:p>
    <w:p w14:paraId="6324CF74" w14:textId="0F246CDF" w:rsidR="00973429" w:rsidRDefault="00973429" w:rsidP="00973429">
      <w:pPr>
        <w:pStyle w:val="a1"/>
        <w:ind w:left="315" w:firstLine="210"/>
        <w:rPr>
          <w:rFonts w:ascii="Arial" w:hAnsi="Arial" w:cs="Arial"/>
          <w:bCs/>
          <w:color w:val="202124"/>
          <w:szCs w:val="21"/>
          <w:shd w:val="clear" w:color="auto" w:fill="FFFFFF"/>
        </w:rPr>
      </w:pPr>
      <w:r>
        <w:rPr>
          <w:rFonts w:hint="eastAsia"/>
          <w:szCs w:val="21"/>
        </w:rPr>
        <w:t>・</w:t>
      </w:r>
      <w:r w:rsidR="00B0679C">
        <w:rPr>
          <w:rFonts w:hint="eastAsia"/>
          <w:szCs w:val="21"/>
        </w:rPr>
        <w:t>費目名(</w:t>
      </w:r>
      <w:r w:rsidR="00B0679C">
        <w:rPr>
          <w:rFonts w:hint="eastAsia"/>
        </w:rPr>
        <w:t>官貸額等)</w:t>
      </w:r>
      <w:r w:rsidR="00B0679C">
        <w:rPr>
          <w:rFonts w:hint="eastAsia"/>
          <w:szCs w:val="21"/>
        </w:rPr>
        <w:t>や金額調整(万円止め</w:t>
      </w:r>
      <w:r w:rsidR="00B0679C">
        <w:rPr>
          <w:szCs w:val="21"/>
        </w:rPr>
        <w:t>)</w:t>
      </w:r>
      <w:r w:rsidR="00B0679C">
        <w:rPr>
          <w:rFonts w:hint="eastAsia"/>
          <w:szCs w:val="21"/>
        </w:rPr>
        <w:t>等の編集・設定で</w:t>
      </w:r>
      <w:r w:rsidR="00E70375">
        <w:rPr>
          <w:rFonts w:hint="eastAsia"/>
          <w:szCs w:val="21"/>
        </w:rPr>
        <w:t>体系ツリーデータ</w:t>
      </w:r>
      <w:r w:rsidR="00B0679C">
        <w:rPr>
          <w:rFonts w:hint="eastAsia"/>
          <w:szCs w:val="21"/>
        </w:rPr>
        <w:t>を作成</w:t>
      </w:r>
    </w:p>
    <w:p w14:paraId="4E2929EE" w14:textId="10CD7148" w:rsidR="008F1C05" w:rsidRDefault="008F1C05" w:rsidP="008F1C05">
      <w:pPr>
        <w:pStyle w:val="a1"/>
        <w:ind w:left="315" w:firstLine="210"/>
      </w:pPr>
      <w:r>
        <w:rPr>
          <w:rFonts w:hint="eastAsia"/>
          <w:szCs w:val="21"/>
        </w:rPr>
        <w:t>・</w:t>
      </w:r>
      <w:r w:rsidR="00B0679C">
        <w:rPr>
          <w:rFonts w:hint="eastAsia"/>
        </w:rPr>
        <w:t>官有機械の単価データ</w:t>
      </w:r>
      <w:r w:rsidR="00B0679C">
        <w:rPr>
          <w:rFonts w:ascii="Arial" w:hAnsi="Arial" w:cs="Arial" w:hint="eastAsia"/>
          <w:bCs/>
          <w:color w:val="202124"/>
          <w:szCs w:val="21"/>
          <w:shd w:val="clear" w:color="auto" w:fill="FFFFFF"/>
        </w:rPr>
        <w:t>対応</w:t>
      </w:r>
    </w:p>
    <w:p w14:paraId="1637872F" w14:textId="7C6D582B" w:rsidR="002D2BAC" w:rsidRDefault="002D2BAC" w:rsidP="00973429">
      <w:pPr>
        <w:pStyle w:val="a1"/>
        <w:ind w:left="315" w:firstLine="210"/>
        <w:rPr>
          <w:szCs w:val="21"/>
        </w:rPr>
      </w:pPr>
      <w:r>
        <w:rPr>
          <w:rFonts w:hint="eastAsia"/>
          <w:szCs w:val="21"/>
        </w:rPr>
        <w:t>・農水省版</w:t>
      </w:r>
      <w:r w:rsidRPr="00C416E6">
        <w:rPr>
          <w:rFonts w:hint="eastAsia"/>
        </w:rPr>
        <w:t>契約・積算図書類の創出</w:t>
      </w:r>
      <w:r w:rsidR="005F0DF0">
        <w:rPr>
          <w:rFonts w:hint="eastAsia"/>
        </w:rPr>
        <w:t>を補完及び支援</w:t>
      </w:r>
    </w:p>
    <w:p w14:paraId="6B49DB15" w14:textId="0655715B" w:rsidR="00AC2AE7" w:rsidRDefault="00AC2AE7" w:rsidP="00AC2AE7">
      <w:pPr>
        <w:pStyle w:val="a1"/>
        <w:ind w:left="315" w:firstLine="210"/>
      </w:pPr>
      <w:r>
        <w:rPr>
          <w:rFonts w:hint="eastAsia"/>
          <w:szCs w:val="21"/>
        </w:rPr>
        <w:t>・</w:t>
      </w:r>
      <w:r w:rsidR="002D2BAC" w:rsidRPr="00C416E6">
        <w:rPr>
          <w:rFonts w:hint="eastAsia"/>
        </w:rPr>
        <w:t>NN-Station</w:t>
      </w:r>
      <w:r w:rsidR="00B70912">
        <w:rPr>
          <w:rFonts w:hint="eastAsia"/>
        </w:rPr>
        <w:t>との</w:t>
      </w:r>
      <w:r w:rsidR="00E16860">
        <w:rPr>
          <w:rFonts w:hint="eastAsia"/>
        </w:rPr>
        <w:t>連携や</w:t>
      </w:r>
      <w:r w:rsidR="002D2BAC">
        <w:rPr>
          <w:rFonts w:hint="eastAsia"/>
        </w:rPr>
        <w:t>運用保守業務への対応</w:t>
      </w:r>
    </w:p>
    <w:p w14:paraId="5032B060" w14:textId="77777777" w:rsidR="00144993" w:rsidRDefault="00144993" w:rsidP="00AC2AE7">
      <w:pPr>
        <w:pStyle w:val="a1"/>
        <w:ind w:left="315" w:firstLine="210"/>
        <w:rPr>
          <w:szCs w:val="21"/>
        </w:rPr>
      </w:pPr>
    </w:p>
    <w:p w14:paraId="10599523" w14:textId="06641BFF" w:rsidR="00AE16E4" w:rsidRPr="00520A42" w:rsidRDefault="00851E28" w:rsidP="00AE16E4">
      <w:pPr>
        <w:pStyle w:val="2"/>
      </w:pPr>
      <w:bookmarkStart w:id="6" w:name="_Toc154675263"/>
      <w:r>
        <w:rPr>
          <w:rFonts w:ascii="Arial" w:hAnsi="Arial" w:cs="Arial" w:hint="eastAsia"/>
          <w:color w:val="202124"/>
          <w:szCs w:val="21"/>
          <w:shd w:val="clear" w:color="auto" w:fill="FFFFFF"/>
        </w:rPr>
        <w:t>団体</w:t>
      </w:r>
      <w:r w:rsidR="00AE16E4">
        <w:rPr>
          <w:rFonts w:ascii="Arial" w:hAnsi="Arial" w:cs="Arial" w:hint="eastAsia"/>
          <w:color w:val="202124"/>
          <w:szCs w:val="21"/>
          <w:shd w:val="clear" w:color="auto" w:fill="FFFFFF"/>
        </w:rPr>
        <w:t>で</w:t>
      </w:r>
      <w:r w:rsidR="00AE16E4">
        <w:rPr>
          <w:rFonts w:hint="eastAsia"/>
          <w:shd w:val="clear" w:color="auto" w:fill="FFFFFF"/>
        </w:rPr>
        <w:t>独自に扱う事項</w:t>
      </w:r>
      <w:bookmarkEnd w:id="6"/>
    </w:p>
    <w:p w14:paraId="57BB2A44" w14:textId="5FDF5EFA" w:rsidR="00AE16E4" w:rsidRDefault="00851E28" w:rsidP="00AE16E4">
      <w:pPr>
        <w:pStyle w:val="a1"/>
        <w:ind w:left="315" w:firstLine="210"/>
        <w:rPr>
          <w:szCs w:val="21"/>
        </w:rPr>
      </w:pPr>
      <w:r>
        <w:rPr>
          <w:rFonts w:ascii="Arial" w:hAnsi="Arial" w:cs="Arial" w:hint="eastAsia"/>
          <w:bCs/>
          <w:color w:val="202124"/>
          <w:szCs w:val="21"/>
          <w:shd w:val="clear" w:color="auto" w:fill="FFFFFF"/>
        </w:rPr>
        <w:t>団体</w:t>
      </w:r>
      <w:r w:rsidR="00AE16E4">
        <w:rPr>
          <w:rFonts w:ascii="Arial" w:hAnsi="Arial" w:cs="Arial" w:hint="eastAsia"/>
          <w:bCs/>
          <w:color w:val="202124"/>
          <w:szCs w:val="21"/>
          <w:shd w:val="clear" w:color="auto" w:fill="FFFFFF"/>
        </w:rPr>
        <w:t>で独自に扱う基準</w:t>
      </w:r>
      <w:r w:rsidR="00AE16E4">
        <w:rPr>
          <w:rFonts w:hint="eastAsia"/>
          <w:szCs w:val="21"/>
        </w:rPr>
        <w:t>データや組織等での対応事項を以下に示します。</w:t>
      </w:r>
    </w:p>
    <w:p w14:paraId="425168A4" w14:textId="35E11147" w:rsidR="00AE16E4" w:rsidRDefault="00AE16E4" w:rsidP="00AE16E4">
      <w:pPr>
        <w:pStyle w:val="a1"/>
        <w:ind w:left="315" w:firstLine="210"/>
        <w:rPr>
          <w:szCs w:val="21"/>
        </w:rPr>
      </w:pPr>
      <w:r>
        <w:rPr>
          <w:rFonts w:hint="eastAsia"/>
          <w:szCs w:val="21"/>
        </w:rPr>
        <w:t>・設計図書等の連絡先・発行元・審査書を</w:t>
      </w:r>
      <w:r w:rsidR="00E46B91">
        <w:rPr>
          <w:rFonts w:hint="eastAsia"/>
          <w:szCs w:val="21"/>
        </w:rPr>
        <w:t>団体</w:t>
      </w:r>
      <w:r>
        <w:rPr>
          <w:rFonts w:hint="eastAsia"/>
          <w:szCs w:val="21"/>
        </w:rPr>
        <w:t>組織(本部・</w:t>
      </w:r>
      <w:r w:rsidR="00E46B91">
        <w:rPr>
          <w:rFonts w:hint="eastAsia"/>
          <w:szCs w:val="21"/>
        </w:rPr>
        <w:t>出先事務所</w:t>
      </w:r>
      <w:r>
        <w:rPr>
          <w:szCs w:val="21"/>
        </w:rPr>
        <w:t>)</w:t>
      </w:r>
      <w:r>
        <w:rPr>
          <w:rFonts w:hint="eastAsia"/>
          <w:szCs w:val="21"/>
        </w:rPr>
        <w:t>に対応</w:t>
      </w:r>
    </w:p>
    <w:p w14:paraId="7F1DAE7A" w14:textId="55E0F644" w:rsidR="00107392" w:rsidRDefault="00107392" w:rsidP="00107392">
      <w:pPr>
        <w:pStyle w:val="a1"/>
        <w:ind w:left="315" w:firstLine="210"/>
        <w:rPr>
          <w:szCs w:val="21"/>
        </w:rPr>
      </w:pPr>
      <w:r>
        <w:rPr>
          <w:rFonts w:hint="eastAsia"/>
          <w:szCs w:val="21"/>
        </w:rPr>
        <w:t>・</w:t>
      </w:r>
      <w:r w:rsidR="00284614" w:rsidRPr="00834CD0">
        <w:rPr>
          <w:rFonts w:ascii="Arial" w:hAnsi="Arial" w:cs="Arial" w:hint="eastAsia"/>
          <w:bCs/>
          <w:color w:val="202124"/>
          <w:szCs w:val="21"/>
          <w:shd w:val="clear" w:color="auto" w:fill="FFFFFF"/>
        </w:rPr>
        <w:t>農水省</w:t>
      </w:r>
      <w:r w:rsidR="00284614">
        <w:rPr>
          <w:rFonts w:ascii="Arial" w:hAnsi="Arial" w:cs="Arial" w:hint="eastAsia"/>
          <w:bCs/>
          <w:color w:val="202124"/>
          <w:szCs w:val="21"/>
          <w:shd w:val="clear" w:color="auto" w:fill="FFFFFF"/>
        </w:rPr>
        <w:t>基準</w:t>
      </w:r>
      <w:r w:rsidR="00284614">
        <w:rPr>
          <w:rFonts w:hint="eastAsia"/>
          <w:szCs w:val="21"/>
        </w:rPr>
        <w:t>データを取込み、使用可否</w:t>
      </w:r>
      <w:r w:rsidR="00D05647">
        <w:rPr>
          <w:rFonts w:hint="eastAsia"/>
          <w:szCs w:val="21"/>
        </w:rPr>
        <w:t>等</w:t>
      </w:r>
      <w:r w:rsidR="00284614">
        <w:rPr>
          <w:rFonts w:hint="eastAsia"/>
          <w:szCs w:val="21"/>
        </w:rPr>
        <w:t>の選別を行</w:t>
      </w:r>
      <w:r w:rsidR="00D05647">
        <w:rPr>
          <w:rFonts w:hint="eastAsia"/>
          <w:szCs w:val="21"/>
        </w:rPr>
        <w:t>い、</w:t>
      </w:r>
      <w:r w:rsidR="00284614">
        <w:rPr>
          <w:rFonts w:hint="eastAsia"/>
          <w:szCs w:val="21"/>
        </w:rPr>
        <w:t>データ作成</w:t>
      </w:r>
    </w:p>
    <w:p w14:paraId="49066202" w14:textId="5D23B7A3" w:rsidR="00AE16E4" w:rsidRDefault="00AE16E4" w:rsidP="00AE16E4">
      <w:pPr>
        <w:pStyle w:val="a1"/>
        <w:ind w:left="315" w:firstLine="210"/>
      </w:pPr>
      <w:r>
        <w:rPr>
          <w:rFonts w:hint="eastAsia"/>
          <w:szCs w:val="21"/>
        </w:rPr>
        <w:t>・</w:t>
      </w:r>
      <w:r w:rsidR="00A73C90">
        <w:rPr>
          <w:rFonts w:hint="eastAsia"/>
          <w:szCs w:val="21"/>
        </w:rPr>
        <w:t>費目</w:t>
      </w:r>
      <w:r w:rsidR="008F1C05">
        <w:rPr>
          <w:rFonts w:hint="eastAsia"/>
          <w:szCs w:val="21"/>
        </w:rPr>
        <w:t>名</w:t>
      </w:r>
      <w:r w:rsidR="00C25478">
        <w:rPr>
          <w:rFonts w:hint="eastAsia"/>
          <w:szCs w:val="21"/>
        </w:rPr>
        <w:t>や</w:t>
      </w:r>
      <w:r w:rsidR="008F1C05">
        <w:rPr>
          <w:rFonts w:hint="eastAsia"/>
          <w:szCs w:val="21"/>
        </w:rPr>
        <w:t>金額調整</w:t>
      </w:r>
      <w:r w:rsidR="00A73C90">
        <w:rPr>
          <w:rFonts w:hint="eastAsia"/>
          <w:szCs w:val="21"/>
        </w:rPr>
        <w:t>等の</w:t>
      </w:r>
      <w:r w:rsidR="008F1C05">
        <w:rPr>
          <w:rFonts w:hint="eastAsia"/>
          <w:szCs w:val="21"/>
        </w:rPr>
        <w:t>編集・</w:t>
      </w:r>
      <w:r w:rsidR="00A73C90">
        <w:rPr>
          <w:rFonts w:hint="eastAsia"/>
          <w:szCs w:val="21"/>
        </w:rPr>
        <w:t>設定</w:t>
      </w:r>
      <w:r w:rsidR="00C25478">
        <w:rPr>
          <w:rFonts w:hint="eastAsia"/>
          <w:szCs w:val="21"/>
        </w:rPr>
        <w:t>で体系</w:t>
      </w:r>
      <w:r w:rsidR="00E812CF">
        <w:rPr>
          <w:rFonts w:hint="eastAsia"/>
          <w:szCs w:val="21"/>
        </w:rPr>
        <w:t>ツリー</w:t>
      </w:r>
      <w:r w:rsidR="00C25478">
        <w:rPr>
          <w:rFonts w:hint="eastAsia"/>
          <w:szCs w:val="21"/>
        </w:rPr>
        <w:t>データ</w:t>
      </w:r>
      <w:r w:rsidR="0055641A">
        <w:rPr>
          <w:rFonts w:hint="eastAsia"/>
          <w:szCs w:val="21"/>
        </w:rPr>
        <w:t>を</w:t>
      </w:r>
      <w:r w:rsidR="00107392">
        <w:rPr>
          <w:rFonts w:hint="eastAsia"/>
          <w:szCs w:val="21"/>
        </w:rPr>
        <w:t>編集し、更新</w:t>
      </w:r>
    </w:p>
    <w:p w14:paraId="211F6F17" w14:textId="72CD24E0" w:rsidR="00C25478" w:rsidRDefault="00C25478" w:rsidP="00C25478">
      <w:pPr>
        <w:pStyle w:val="a1"/>
        <w:ind w:left="315" w:firstLine="210"/>
      </w:pPr>
      <w:r>
        <w:rPr>
          <w:rFonts w:hint="eastAsia"/>
          <w:szCs w:val="21"/>
        </w:rPr>
        <w:t>・</w:t>
      </w:r>
      <w:r w:rsidR="00E812CF">
        <w:rPr>
          <w:rFonts w:hint="eastAsia"/>
          <w:szCs w:val="21"/>
        </w:rPr>
        <w:t>単価名の</w:t>
      </w:r>
      <w:r>
        <w:rPr>
          <w:rFonts w:hint="eastAsia"/>
          <w:szCs w:val="21"/>
        </w:rPr>
        <w:t>編集や単価入力で</w:t>
      </w:r>
      <w:r w:rsidR="00E812CF">
        <w:rPr>
          <w:rFonts w:hint="eastAsia"/>
        </w:rPr>
        <w:t>単価</w:t>
      </w:r>
      <w:r>
        <w:rPr>
          <w:rFonts w:hint="eastAsia"/>
          <w:szCs w:val="21"/>
        </w:rPr>
        <w:t>データを</w:t>
      </w:r>
      <w:r w:rsidR="00107392">
        <w:rPr>
          <w:rFonts w:hint="eastAsia"/>
          <w:szCs w:val="21"/>
        </w:rPr>
        <w:t>編集し、更新</w:t>
      </w:r>
    </w:p>
    <w:p w14:paraId="46FAD251" w14:textId="1D3DB050" w:rsidR="00E812CF" w:rsidRDefault="00E812CF" w:rsidP="00E812CF">
      <w:pPr>
        <w:pStyle w:val="a1"/>
        <w:ind w:left="315" w:firstLine="210"/>
        <w:rPr>
          <w:szCs w:val="21"/>
        </w:rPr>
      </w:pPr>
      <w:r>
        <w:rPr>
          <w:rFonts w:hint="eastAsia"/>
          <w:szCs w:val="21"/>
        </w:rPr>
        <w:t>・</w:t>
      </w:r>
      <w:r w:rsidR="009D272A" w:rsidRPr="00834CD0">
        <w:rPr>
          <w:rFonts w:hint="eastAsia"/>
          <w:szCs w:val="21"/>
        </w:rPr>
        <w:t>積算書</w:t>
      </w:r>
      <w:r w:rsidR="009D272A">
        <w:rPr>
          <w:rFonts w:hint="eastAsia"/>
          <w:szCs w:val="21"/>
        </w:rPr>
        <w:t>や設計書上で</w:t>
      </w:r>
      <w:r w:rsidR="00C02B05">
        <w:rPr>
          <w:rFonts w:hint="eastAsia"/>
          <w:szCs w:val="21"/>
        </w:rPr>
        <w:t>更新</w:t>
      </w:r>
      <w:r w:rsidR="00B70912">
        <w:rPr>
          <w:rFonts w:hint="eastAsia"/>
          <w:szCs w:val="21"/>
        </w:rPr>
        <w:t>された基準</w:t>
      </w:r>
      <w:r>
        <w:rPr>
          <w:rFonts w:hint="eastAsia"/>
          <w:szCs w:val="21"/>
        </w:rPr>
        <w:t>データ</w:t>
      </w:r>
      <w:r w:rsidR="007F0C2C">
        <w:rPr>
          <w:rFonts w:hint="eastAsia"/>
          <w:szCs w:val="21"/>
        </w:rPr>
        <w:t>を</w:t>
      </w:r>
      <w:r w:rsidR="00686C1B">
        <w:rPr>
          <w:rFonts w:hint="eastAsia"/>
          <w:szCs w:val="21"/>
        </w:rPr>
        <w:t>使用し、</w:t>
      </w:r>
      <w:r w:rsidR="007F0C2C">
        <w:rPr>
          <w:rFonts w:hint="eastAsia"/>
          <w:szCs w:val="21"/>
        </w:rPr>
        <w:t>金額・数量等</w:t>
      </w:r>
      <w:r w:rsidR="00686C1B">
        <w:rPr>
          <w:rFonts w:hint="eastAsia"/>
          <w:szCs w:val="21"/>
        </w:rPr>
        <w:t>を</w:t>
      </w:r>
      <w:r w:rsidR="00C02B05">
        <w:rPr>
          <w:rFonts w:hint="eastAsia"/>
          <w:szCs w:val="21"/>
        </w:rPr>
        <w:t>確認</w:t>
      </w:r>
    </w:p>
    <w:p w14:paraId="032D37C7" w14:textId="77777777" w:rsidR="00144993" w:rsidRDefault="00144993" w:rsidP="00E812CF">
      <w:pPr>
        <w:pStyle w:val="a1"/>
        <w:ind w:left="315" w:firstLine="210"/>
      </w:pPr>
    </w:p>
    <w:p w14:paraId="36A3B635" w14:textId="2EC1C12C" w:rsidR="0095637A" w:rsidRPr="00520A42" w:rsidRDefault="0095637A" w:rsidP="0095637A">
      <w:pPr>
        <w:pStyle w:val="2"/>
      </w:pPr>
      <w:bookmarkStart w:id="7" w:name="_Toc154675264"/>
      <w:r w:rsidRPr="00834CD0">
        <w:rPr>
          <w:rFonts w:ascii="Arial" w:hAnsi="Arial" w:cs="Arial" w:hint="eastAsia"/>
          <w:color w:val="202124"/>
          <w:szCs w:val="21"/>
          <w:shd w:val="clear" w:color="auto" w:fill="FFFFFF"/>
        </w:rPr>
        <w:t>団体</w:t>
      </w:r>
      <w:r>
        <w:rPr>
          <w:rFonts w:hint="eastAsia"/>
          <w:szCs w:val="21"/>
        </w:rPr>
        <w:t>での</w:t>
      </w:r>
      <w:r w:rsidR="00E20828">
        <w:rPr>
          <w:rFonts w:hint="eastAsia"/>
          <w:szCs w:val="21"/>
        </w:rPr>
        <w:t>設計図書等の</w:t>
      </w:r>
      <w:r w:rsidR="007F0C2C">
        <w:rPr>
          <w:rFonts w:hint="eastAsia"/>
          <w:szCs w:val="21"/>
        </w:rPr>
        <w:t>情報公開やDX</w:t>
      </w:r>
      <w:bookmarkEnd w:id="7"/>
    </w:p>
    <w:p w14:paraId="4191D550" w14:textId="0A9F5AC2" w:rsidR="0095637A" w:rsidRDefault="0095637A" w:rsidP="0095637A">
      <w:pPr>
        <w:pStyle w:val="a1"/>
        <w:ind w:left="315" w:firstLine="210"/>
        <w:rPr>
          <w:rFonts w:ascii="Arial" w:hAnsi="Arial" w:cs="Arial"/>
          <w:bCs/>
          <w:color w:val="202124"/>
          <w:szCs w:val="21"/>
          <w:shd w:val="clear" w:color="auto" w:fill="FFFFFF"/>
        </w:rPr>
      </w:pPr>
      <w:r w:rsidRPr="00834CD0">
        <w:rPr>
          <w:rFonts w:ascii="Arial" w:hAnsi="Arial" w:cs="Arial" w:hint="eastAsia"/>
          <w:bCs/>
          <w:color w:val="202124"/>
          <w:szCs w:val="21"/>
          <w:shd w:val="clear" w:color="auto" w:fill="FFFFFF"/>
        </w:rPr>
        <w:t>団体</w:t>
      </w:r>
      <w:r>
        <w:rPr>
          <w:rFonts w:hint="eastAsia"/>
          <w:szCs w:val="21"/>
        </w:rPr>
        <w:t>では</w:t>
      </w:r>
      <w:r w:rsidRPr="00C416E6">
        <w:rPr>
          <w:rFonts w:hint="eastAsia"/>
        </w:rPr>
        <w:t>NN-Station</w:t>
      </w:r>
      <w:r>
        <w:rPr>
          <w:rFonts w:hint="eastAsia"/>
        </w:rPr>
        <w:t>の</w:t>
      </w:r>
      <w:r w:rsidR="00E20828">
        <w:rPr>
          <w:rFonts w:hint="eastAsia"/>
          <w:szCs w:val="21"/>
        </w:rPr>
        <w:t>標準積算システム利用</w:t>
      </w:r>
      <w:r w:rsidR="00E46B91">
        <w:rPr>
          <w:rFonts w:hint="eastAsia"/>
          <w:szCs w:val="21"/>
        </w:rPr>
        <w:t>の</w:t>
      </w:r>
      <w:r w:rsidR="00E20828">
        <w:rPr>
          <w:rFonts w:hint="eastAsia"/>
          <w:szCs w:val="21"/>
        </w:rPr>
        <w:t>設計図書等のデータや資料に関する作成</w:t>
      </w:r>
      <w:r w:rsidR="00AE16E4">
        <w:rPr>
          <w:rFonts w:hint="eastAsia"/>
          <w:szCs w:val="21"/>
        </w:rPr>
        <w:t>まで</w:t>
      </w:r>
      <w:r w:rsidR="00E20828">
        <w:rPr>
          <w:rFonts w:hint="eastAsia"/>
          <w:szCs w:val="21"/>
        </w:rPr>
        <w:t>の整備にとどめる</w:t>
      </w:r>
      <w:r w:rsidRPr="00834CD0">
        <w:rPr>
          <w:rFonts w:ascii="Arial" w:hAnsi="Arial" w:cs="Arial" w:hint="eastAsia"/>
          <w:bCs/>
          <w:color w:val="202124"/>
          <w:szCs w:val="21"/>
          <w:shd w:val="clear" w:color="auto" w:fill="FFFFFF"/>
        </w:rPr>
        <w:t>。</w:t>
      </w:r>
    </w:p>
    <w:p w14:paraId="58CE52BA" w14:textId="66F6767D" w:rsidR="00E20828" w:rsidRDefault="00D05647" w:rsidP="0095637A">
      <w:pPr>
        <w:pStyle w:val="a1"/>
        <w:ind w:left="315" w:firstLine="210"/>
        <w:rPr>
          <w:szCs w:val="21"/>
        </w:rPr>
      </w:pPr>
      <w:r w:rsidRPr="00C416E6">
        <w:rPr>
          <w:rFonts w:hint="eastAsia"/>
        </w:rPr>
        <w:t>NN-Station</w:t>
      </w:r>
      <w:r>
        <w:rPr>
          <w:rFonts w:hint="eastAsia"/>
        </w:rPr>
        <w:t>外での</w:t>
      </w:r>
      <w:r w:rsidR="0032637F">
        <w:rPr>
          <w:rFonts w:hint="eastAsia"/>
          <w:szCs w:val="21"/>
        </w:rPr>
        <w:t>設計図書等の</w:t>
      </w:r>
      <w:r w:rsidR="00AE16E4">
        <w:rPr>
          <w:rFonts w:hint="eastAsia"/>
          <w:szCs w:val="21"/>
        </w:rPr>
        <w:t>利用</w:t>
      </w:r>
      <w:r w:rsidR="0032637F">
        <w:rPr>
          <w:rFonts w:hint="eastAsia"/>
          <w:szCs w:val="21"/>
        </w:rPr>
        <w:t>・管理</w:t>
      </w:r>
      <w:r>
        <w:rPr>
          <w:rFonts w:hint="eastAsia"/>
          <w:szCs w:val="21"/>
        </w:rPr>
        <w:t>と成る</w:t>
      </w:r>
      <w:r w:rsidR="00E20828">
        <w:rPr>
          <w:rFonts w:hint="eastAsia"/>
          <w:szCs w:val="21"/>
        </w:rPr>
        <w:t>情報公開やDX</w:t>
      </w:r>
      <w:r>
        <w:rPr>
          <w:rFonts w:hint="eastAsia"/>
          <w:szCs w:val="21"/>
        </w:rPr>
        <w:t>の在り方</w:t>
      </w:r>
      <w:r w:rsidR="0032637F">
        <w:rPr>
          <w:rFonts w:hint="eastAsia"/>
          <w:szCs w:val="21"/>
        </w:rPr>
        <w:t>は、検討事項とする。</w:t>
      </w:r>
    </w:p>
    <w:p w14:paraId="0AB65939" w14:textId="77777777" w:rsidR="00144993" w:rsidRDefault="00144993" w:rsidP="0095637A">
      <w:pPr>
        <w:pStyle w:val="a1"/>
        <w:ind w:left="315" w:firstLine="210"/>
        <w:rPr>
          <w:rFonts w:ascii="Arial" w:hAnsi="Arial" w:cs="Arial"/>
          <w:bCs/>
          <w:color w:val="202124"/>
          <w:szCs w:val="21"/>
          <w:shd w:val="clear" w:color="auto" w:fill="FFFFFF"/>
        </w:rPr>
      </w:pPr>
    </w:p>
    <w:p w14:paraId="6F932328" w14:textId="77777777" w:rsidR="002F2E52" w:rsidRPr="00520A42" w:rsidRDefault="002F2E52" w:rsidP="002F2E52">
      <w:pPr>
        <w:pStyle w:val="2"/>
      </w:pPr>
      <w:bookmarkStart w:id="8" w:name="_Toc154675265"/>
      <w:r>
        <w:rPr>
          <w:rFonts w:ascii="Arial" w:hAnsi="Arial" w:cs="Arial" w:hint="eastAsia"/>
          <w:bCs w:val="0"/>
          <w:color w:val="202124"/>
          <w:szCs w:val="21"/>
          <w:shd w:val="clear" w:color="auto" w:fill="FFFFFF"/>
        </w:rPr>
        <w:t>技術提案書</w:t>
      </w:r>
      <w:r>
        <w:rPr>
          <w:rFonts w:ascii="Arial" w:hAnsi="Arial" w:cs="Arial" w:hint="eastAsia"/>
          <w:bCs w:val="0"/>
          <w:color w:val="202124"/>
          <w:szCs w:val="21"/>
          <w:shd w:val="clear" w:color="auto" w:fill="FFFFFF"/>
        </w:rPr>
        <w:t>(</w:t>
      </w:r>
      <w:r>
        <w:rPr>
          <w:rFonts w:hint="eastAsia"/>
        </w:rPr>
        <w:t>第2版</w:t>
      </w:r>
      <w:r>
        <w:rPr>
          <w:rFonts w:ascii="Arial" w:hAnsi="Arial" w:cs="Arial"/>
          <w:bCs w:val="0"/>
          <w:color w:val="202124"/>
          <w:szCs w:val="21"/>
          <w:shd w:val="clear" w:color="auto" w:fill="FFFFFF"/>
        </w:rPr>
        <w:t>)</w:t>
      </w:r>
      <w:bookmarkEnd w:id="8"/>
    </w:p>
    <w:p w14:paraId="7AB8B49B" w14:textId="6B395932" w:rsidR="002F2E52" w:rsidRDefault="003D08D3" w:rsidP="002F2E52">
      <w:pPr>
        <w:pStyle w:val="a1"/>
        <w:ind w:left="315" w:firstLine="210"/>
        <w:rPr>
          <w:rFonts w:ascii="Arial" w:hAnsi="Arial" w:cs="Arial"/>
          <w:bCs/>
          <w:color w:val="202124"/>
          <w:szCs w:val="21"/>
          <w:shd w:val="clear" w:color="auto" w:fill="FFFFFF"/>
        </w:rPr>
      </w:pPr>
      <w:r>
        <w:rPr>
          <w:rFonts w:hint="eastAsia"/>
        </w:rPr>
        <w:t>次章「整備の各段階」での</w:t>
      </w:r>
      <w:r w:rsidR="00701D68">
        <w:rPr>
          <w:rFonts w:hint="eastAsia"/>
        </w:rPr>
        <w:t>「準備」「設計変更」に関しては本書を、</w:t>
      </w:r>
      <w:r>
        <w:rPr>
          <w:rFonts w:hint="eastAsia"/>
        </w:rPr>
        <w:t>ツール</w:t>
      </w:r>
      <w:r w:rsidRPr="00910E16">
        <w:rPr>
          <w:rFonts w:hint="eastAsia"/>
        </w:rPr>
        <w:t>製作</w:t>
      </w:r>
      <w:r w:rsidR="00AF3257">
        <w:rPr>
          <w:rFonts w:hint="eastAsia"/>
        </w:rPr>
        <w:t>以降</w:t>
      </w:r>
      <w:r>
        <w:rPr>
          <w:rFonts w:hint="eastAsia"/>
        </w:rPr>
        <w:t>に関する業務仕様書</w:t>
      </w:r>
      <w:r w:rsidR="002F2E52">
        <w:rPr>
          <w:rFonts w:hint="eastAsia"/>
          <w:szCs w:val="36"/>
        </w:rPr>
        <w:t>について</w:t>
      </w:r>
      <w:r w:rsidR="002F2E52">
        <w:rPr>
          <w:rFonts w:ascii="Arial" w:hAnsi="Arial" w:cs="Arial" w:hint="eastAsia"/>
          <w:bCs/>
          <w:color w:val="202124"/>
          <w:szCs w:val="21"/>
          <w:shd w:val="clear" w:color="auto" w:fill="FFFFFF"/>
        </w:rPr>
        <w:t>は、</w:t>
      </w:r>
      <w:r w:rsidR="002F2E52" w:rsidRPr="00834CD0">
        <w:rPr>
          <w:rFonts w:ascii="Arial" w:hAnsi="Arial" w:cs="Arial" w:hint="eastAsia"/>
          <w:bCs/>
          <w:color w:val="202124"/>
          <w:szCs w:val="21"/>
          <w:shd w:val="clear" w:color="auto" w:fill="FFFFFF"/>
        </w:rPr>
        <w:t>以下の</w:t>
      </w:r>
      <w:r w:rsidR="002F2E52">
        <w:rPr>
          <w:rFonts w:ascii="Arial" w:hAnsi="Arial" w:cs="Arial" w:hint="eastAsia"/>
          <w:bCs/>
          <w:color w:val="202124"/>
          <w:szCs w:val="21"/>
          <w:shd w:val="clear" w:color="auto" w:fill="FFFFFF"/>
        </w:rPr>
        <w:t>技術提案書</w:t>
      </w:r>
      <w:r w:rsidR="002F2E52">
        <w:rPr>
          <w:rFonts w:ascii="Arial" w:hAnsi="Arial" w:cs="Arial" w:hint="eastAsia"/>
          <w:bCs/>
          <w:color w:val="202124"/>
          <w:szCs w:val="21"/>
          <w:shd w:val="clear" w:color="auto" w:fill="FFFFFF"/>
        </w:rPr>
        <w:t>(</w:t>
      </w:r>
      <w:r w:rsidR="002F2E52">
        <w:rPr>
          <w:rFonts w:hint="eastAsia"/>
        </w:rPr>
        <w:t>第2版</w:t>
      </w:r>
      <w:r w:rsidR="002F2E52">
        <w:rPr>
          <w:rFonts w:ascii="Arial" w:hAnsi="Arial" w:cs="Arial"/>
          <w:bCs/>
          <w:color w:val="202124"/>
          <w:szCs w:val="21"/>
          <w:shd w:val="clear" w:color="auto" w:fill="FFFFFF"/>
        </w:rPr>
        <w:t>)</w:t>
      </w:r>
      <w:r w:rsidR="002F2E52">
        <w:rPr>
          <w:rFonts w:ascii="Arial" w:hAnsi="Arial" w:cs="Arial" w:hint="eastAsia"/>
          <w:bCs/>
          <w:color w:val="202124"/>
          <w:szCs w:val="21"/>
          <w:shd w:val="clear" w:color="auto" w:fill="FFFFFF"/>
        </w:rPr>
        <w:t>を参照</w:t>
      </w:r>
      <w:r w:rsidR="002F2E52" w:rsidRPr="00834CD0">
        <w:rPr>
          <w:rFonts w:ascii="Arial" w:hAnsi="Arial" w:cs="Arial" w:hint="eastAsia"/>
          <w:bCs/>
          <w:color w:val="202124"/>
          <w:szCs w:val="21"/>
          <w:shd w:val="clear" w:color="auto" w:fill="FFFFFF"/>
        </w:rPr>
        <w:t>。</w:t>
      </w:r>
    </w:p>
    <w:p w14:paraId="5C2AD532" w14:textId="1922E8B0" w:rsidR="002F2E52" w:rsidRDefault="002F2E52" w:rsidP="002F2E52">
      <w:pPr>
        <w:pStyle w:val="a1"/>
        <w:ind w:left="315" w:firstLine="210"/>
        <w:rPr>
          <w:szCs w:val="36"/>
        </w:rPr>
      </w:pPr>
      <w:r>
        <w:rPr>
          <w:rFonts w:hint="eastAsia"/>
          <w:szCs w:val="36"/>
        </w:rPr>
        <w:t>「NN配置技術者の資格要件を</w:t>
      </w:r>
      <w:r>
        <w:rPr>
          <w:rFonts w:ascii="Arial" w:hAnsi="Arial" w:cs="Arial"/>
          <w:color w:val="202124"/>
          <w:szCs w:val="21"/>
          <w:shd w:val="clear" w:color="auto" w:fill="FFFFFF"/>
        </w:rPr>
        <w:t>IT</w:t>
      </w:r>
      <w:r>
        <w:rPr>
          <w:rFonts w:ascii="Arial" w:hAnsi="Arial" w:cs="Arial" w:hint="eastAsia"/>
          <w:color w:val="202124"/>
          <w:szCs w:val="21"/>
          <w:shd w:val="clear" w:color="auto" w:fill="FFFFFF"/>
        </w:rPr>
        <w:t>資格</w:t>
      </w:r>
      <w:r>
        <w:rPr>
          <w:rFonts w:hint="eastAsia"/>
        </w:rPr>
        <w:t>へ読替え</w:t>
      </w:r>
      <w:r>
        <w:rPr>
          <w:rFonts w:hint="eastAsia"/>
          <w:szCs w:val="36"/>
        </w:rPr>
        <w:t>」</w:t>
      </w:r>
      <w:r w:rsidR="00AF3257">
        <w:rPr>
          <w:rFonts w:hint="eastAsia"/>
          <w:szCs w:val="36"/>
        </w:rPr>
        <w:t>と</w:t>
      </w:r>
      <w:r>
        <w:rPr>
          <w:rFonts w:hint="eastAsia"/>
          <w:szCs w:val="36"/>
        </w:rPr>
        <w:t>「NNシステム課題解決とその具体化」</w:t>
      </w:r>
    </w:p>
    <w:p w14:paraId="50EBAE6B" w14:textId="77777777" w:rsidR="00144993" w:rsidRPr="00834CD0" w:rsidRDefault="00144993" w:rsidP="002F2E52">
      <w:pPr>
        <w:pStyle w:val="a1"/>
        <w:ind w:left="315" w:firstLine="210"/>
        <w:rPr>
          <w:rFonts w:ascii="Arial" w:hAnsi="Arial" w:cs="Arial"/>
          <w:bCs/>
          <w:color w:val="202124"/>
          <w:szCs w:val="21"/>
          <w:shd w:val="clear" w:color="auto" w:fill="FFFFFF"/>
        </w:rPr>
      </w:pPr>
    </w:p>
    <w:p w14:paraId="0C0B4B82" w14:textId="1171BB33" w:rsidR="00E83A85" w:rsidRDefault="0006094E" w:rsidP="00E83A85">
      <w:pPr>
        <w:pStyle w:val="2"/>
        <w:rPr>
          <w:rFonts w:ascii="Arial" w:hAnsi="Arial" w:cs="Arial"/>
          <w:color w:val="202124"/>
          <w:szCs w:val="21"/>
          <w:shd w:val="clear" w:color="auto" w:fill="FFFFFF"/>
        </w:rPr>
      </w:pPr>
      <w:bookmarkStart w:id="9" w:name="_Toc154675266"/>
      <w:r>
        <w:rPr>
          <w:rFonts w:hint="eastAsia"/>
        </w:rPr>
        <w:t>業務</w:t>
      </w:r>
      <w:r w:rsidR="005643F8">
        <w:rPr>
          <w:rFonts w:hint="eastAsia"/>
        </w:rPr>
        <w:t>の実施</w:t>
      </w:r>
      <w:r>
        <w:rPr>
          <w:rFonts w:hint="eastAsia"/>
        </w:rPr>
        <w:t>順</w:t>
      </w:r>
      <w:bookmarkEnd w:id="9"/>
    </w:p>
    <w:p w14:paraId="0188BE5B" w14:textId="080DD088" w:rsidR="00701D68" w:rsidRDefault="00701D68" w:rsidP="00E83A85">
      <w:pPr>
        <w:pStyle w:val="affa"/>
      </w:pPr>
      <w:r>
        <w:rPr>
          <w:rFonts w:hint="eastAsia"/>
        </w:rPr>
        <w:t>設計変更</w:t>
      </w:r>
      <w:r w:rsidR="00AF3257">
        <w:rPr>
          <w:rFonts w:hint="eastAsia"/>
        </w:rPr>
        <w:t>から</w:t>
      </w:r>
      <w:r w:rsidR="002E02E4" w:rsidRPr="00834CD0">
        <w:rPr>
          <w:rFonts w:ascii="Arial" w:hAnsi="Arial" w:cs="Arial" w:hint="eastAsia"/>
          <w:color w:val="202124"/>
          <w:szCs w:val="21"/>
          <w:shd w:val="clear" w:color="auto" w:fill="FFFFFF"/>
        </w:rPr>
        <w:t>発注機関</w:t>
      </w:r>
      <w:r w:rsidR="002E02E4" w:rsidRPr="00834CD0">
        <w:rPr>
          <w:rFonts w:ascii="Arial" w:hAnsi="Arial" w:cs="Arial" w:hint="eastAsia"/>
          <w:color w:val="202124"/>
          <w:szCs w:val="21"/>
          <w:shd w:val="clear" w:color="auto" w:fill="FFFFFF"/>
        </w:rPr>
        <w:t>(</w:t>
      </w:r>
      <w:r w:rsidR="002E02E4" w:rsidRPr="00834CD0">
        <w:rPr>
          <w:rFonts w:ascii="Arial" w:hAnsi="Arial" w:cs="Arial" w:hint="eastAsia"/>
          <w:color w:val="202124"/>
          <w:szCs w:val="21"/>
          <w:shd w:val="clear" w:color="auto" w:fill="FFFFFF"/>
        </w:rPr>
        <w:t>組織</w:t>
      </w:r>
      <w:r w:rsidR="002E02E4" w:rsidRPr="00834CD0">
        <w:rPr>
          <w:rFonts w:ascii="Arial" w:hAnsi="Arial" w:cs="Arial" w:hint="eastAsia"/>
          <w:color w:val="202124"/>
          <w:szCs w:val="21"/>
          <w:shd w:val="clear" w:color="auto" w:fill="FFFFFF"/>
        </w:rPr>
        <w:t>)</w:t>
      </w:r>
      <w:r w:rsidR="002E02E4">
        <w:rPr>
          <w:rFonts w:ascii="Arial" w:hAnsi="Arial" w:cs="Arial" w:hint="eastAsia"/>
          <w:color w:val="202124"/>
          <w:szCs w:val="21"/>
          <w:shd w:val="clear" w:color="auto" w:fill="FFFFFF"/>
        </w:rPr>
        <w:t>単位</w:t>
      </w:r>
      <w:r w:rsidR="00E46B91">
        <w:rPr>
          <w:rFonts w:ascii="Arial" w:hAnsi="Arial" w:cs="Arial" w:hint="eastAsia"/>
          <w:color w:val="202124"/>
          <w:szCs w:val="21"/>
          <w:shd w:val="clear" w:color="auto" w:fill="FFFFFF"/>
        </w:rPr>
        <w:t>で</w:t>
      </w:r>
      <w:r w:rsidR="002E02E4">
        <w:rPr>
          <w:rFonts w:ascii="Arial" w:hAnsi="Arial" w:cs="Arial" w:hint="eastAsia"/>
          <w:color w:val="202124"/>
          <w:szCs w:val="21"/>
          <w:shd w:val="clear" w:color="auto" w:fill="FFFFFF"/>
        </w:rPr>
        <w:t>の</w:t>
      </w:r>
      <w:r w:rsidR="00E46B91">
        <w:rPr>
          <w:rFonts w:ascii="Arial" w:hAnsi="Arial" w:cs="Arial" w:hint="eastAsia"/>
          <w:color w:val="202124"/>
          <w:szCs w:val="21"/>
          <w:shd w:val="clear" w:color="auto" w:fill="FFFFFF"/>
        </w:rPr>
        <w:t>据付</w:t>
      </w:r>
      <w:r w:rsidR="0006094E">
        <w:rPr>
          <w:rFonts w:hint="eastAsia"/>
        </w:rPr>
        <w:t>～</w:t>
      </w:r>
      <w:r w:rsidR="0006094E" w:rsidRPr="00910E16">
        <w:rPr>
          <w:rFonts w:hint="eastAsia"/>
        </w:rPr>
        <w:t>完成・引渡し</w:t>
      </w:r>
      <w:r w:rsidR="0006094E">
        <w:rPr>
          <w:rFonts w:hint="eastAsia"/>
        </w:rPr>
        <w:t>で整備完了</w:t>
      </w:r>
      <w:r w:rsidR="002E02E4">
        <w:rPr>
          <w:rFonts w:ascii="Arial" w:hAnsi="Arial" w:cs="Arial" w:hint="eastAsia"/>
          <w:color w:val="202124"/>
          <w:szCs w:val="21"/>
          <w:shd w:val="clear" w:color="auto" w:fill="FFFFFF"/>
        </w:rPr>
        <w:t>となります。</w:t>
      </w:r>
    </w:p>
    <w:p w14:paraId="285C6550" w14:textId="2BB82A45" w:rsidR="00E83A85" w:rsidRDefault="00E83A85" w:rsidP="00E83A85">
      <w:pPr>
        <w:pStyle w:val="affa"/>
      </w:pPr>
      <w:r>
        <w:rPr>
          <w:rFonts w:hint="eastAsia"/>
        </w:rPr>
        <w:t>以下</w:t>
      </w:r>
      <w:r w:rsidR="0094731B">
        <w:rPr>
          <w:rFonts w:hint="eastAsia"/>
        </w:rPr>
        <w:t>に</w:t>
      </w:r>
      <w:r w:rsidR="0006094E">
        <w:rPr>
          <w:rFonts w:hint="eastAsia"/>
        </w:rPr>
        <w:t>、</w:t>
      </w:r>
      <w:r w:rsidR="0006094E">
        <w:rPr>
          <w:rFonts w:ascii="Arial" w:hAnsi="Arial" w:cs="Arial" w:hint="eastAsia"/>
          <w:bCs/>
          <w:color w:val="202124"/>
          <w:szCs w:val="21"/>
          <w:shd w:val="clear" w:color="auto" w:fill="FFFFFF"/>
        </w:rPr>
        <w:t>農水省</w:t>
      </w:r>
      <w:r w:rsidR="0006094E" w:rsidRPr="0086694C">
        <w:rPr>
          <w:rFonts w:ascii="Arial" w:hAnsi="Arial" w:cs="Arial" w:hint="eastAsia"/>
          <w:bCs/>
          <w:color w:val="202124"/>
          <w:szCs w:val="21"/>
          <w:shd w:val="clear" w:color="auto" w:fill="FFFFFF"/>
        </w:rPr>
        <w:t>NN</w:t>
      </w:r>
      <w:r w:rsidR="0006094E" w:rsidRPr="0086694C">
        <w:rPr>
          <w:rFonts w:ascii="Arial" w:hAnsi="Arial" w:cs="Arial" w:hint="eastAsia"/>
          <w:bCs/>
          <w:color w:val="202124"/>
          <w:szCs w:val="21"/>
          <w:shd w:val="clear" w:color="auto" w:fill="FFFFFF"/>
        </w:rPr>
        <w:t>事業</w:t>
      </w:r>
      <w:r w:rsidR="005643F8">
        <w:rPr>
          <w:rFonts w:ascii="Arial" w:hAnsi="Arial" w:cs="Arial" w:hint="eastAsia"/>
          <w:bCs/>
          <w:color w:val="202124"/>
          <w:szCs w:val="21"/>
          <w:shd w:val="clear" w:color="auto" w:fill="FFFFFF"/>
        </w:rPr>
        <w:t>と</w:t>
      </w:r>
      <w:r w:rsidR="0006094E">
        <w:rPr>
          <w:rFonts w:ascii="Arial" w:hAnsi="Arial" w:cs="Arial" w:hint="eastAsia"/>
          <w:bCs/>
          <w:color w:val="202124"/>
          <w:szCs w:val="21"/>
          <w:shd w:val="clear" w:color="auto" w:fill="FFFFFF"/>
        </w:rPr>
        <w:t>団体への</w:t>
      </w:r>
      <w:r w:rsidR="00AF3257">
        <w:rPr>
          <w:rFonts w:ascii="Arial" w:hAnsi="Arial" w:cs="Arial" w:hint="eastAsia"/>
          <w:bCs/>
          <w:color w:val="202124"/>
          <w:szCs w:val="21"/>
          <w:shd w:val="clear" w:color="auto" w:fill="FFFFFF"/>
        </w:rPr>
        <w:t>整備</w:t>
      </w:r>
      <w:r w:rsidR="005643F8">
        <w:rPr>
          <w:rFonts w:hint="eastAsia"/>
        </w:rPr>
        <w:t>業務の実施順</w:t>
      </w:r>
      <w:r>
        <w:rPr>
          <w:rFonts w:hint="eastAsia"/>
        </w:rPr>
        <w:t>を示します。</w:t>
      </w:r>
    </w:p>
    <w:p w14:paraId="1C018C03" w14:textId="1317695E" w:rsidR="005643F8" w:rsidRPr="005643F8" w:rsidRDefault="005643F8" w:rsidP="005643F8">
      <w:pPr>
        <w:pStyle w:val="3"/>
      </w:pPr>
      <w:bookmarkStart w:id="10" w:name="_Toc154675267"/>
      <w:r>
        <w:rPr>
          <w:rFonts w:hint="eastAsia"/>
          <w:shd w:val="clear" w:color="auto" w:fill="FFFFFF"/>
        </w:rPr>
        <w:t>農水省</w:t>
      </w:r>
      <w:r w:rsidRPr="0086694C">
        <w:rPr>
          <w:rFonts w:hint="eastAsia"/>
          <w:shd w:val="clear" w:color="auto" w:fill="FFFFFF"/>
        </w:rPr>
        <w:t>NN事業</w:t>
      </w:r>
      <w:bookmarkEnd w:id="10"/>
    </w:p>
    <w:p w14:paraId="61E23F72" w14:textId="7C1E59C2" w:rsidR="00E83A85" w:rsidRDefault="00701D68" w:rsidP="005643F8">
      <w:pPr>
        <w:pStyle w:val="40"/>
        <w:ind w:left="1365" w:firstLine="210"/>
      </w:pPr>
      <w:r>
        <w:rPr>
          <w:rFonts w:hint="eastAsia"/>
          <w:shd w:val="clear" w:color="auto" w:fill="FFFFFF"/>
        </w:rPr>
        <w:t>準備</w:t>
      </w:r>
      <w:r w:rsidR="005643F8">
        <w:rPr>
          <w:rFonts w:hint="eastAsia"/>
          <w:shd w:val="clear" w:color="auto" w:fill="FFFFFF"/>
        </w:rPr>
        <w:t xml:space="preserve">　⇒　1</w:t>
      </w:r>
      <w:r w:rsidR="005643F8">
        <w:rPr>
          <w:shd w:val="clear" w:color="auto" w:fill="FFFFFF"/>
        </w:rPr>
        <w:t>.</w:t>
      </w:r>
      <w:r w:rsidR="006B3564">
        <w:rPr>
          <w:rFonts w:hint="eastAsia"/>
        </w:rPr>
        <w:t>設計変更業務</w:t>
      </w:r>
      <w:r w:rsidR="005643F8">
        <w:rPr>
          <w:rFonts w:hint="eastAsia"/>
          <w:shd w:val="clear" w:color="auto" w:fill="FFFFFF"/>
        </w:rPr>
        <w:t xml:space="preserve">　⇒　</w:t>
      </w:r>
      <w:r w:rsidR="005643F8">
        <w:rPr>
          <w:shd w:val="clear" w:color="auto" w:fill="FFFFFF"/>
        </w:rPr>
        <w:t>2.</w:t>
      </w:r>
      <w:bookmarkStart w:id="11" w:name="_Toc151735192"/>
      <w:r w:rsidR="00101AC8" w:rsidRPr="00101AC8">
        <w:rPr>
          <w:rFonts w:hint="eastAsia"/>
        </w:rPr>
        <w:t xml:space="preserve"> </w:t>
      </w:r>
      <w:r w:rsidR="00101AC8" w:rsidRPr="00910E16">
        <w:rPr>
          <w:rFonts w:hint="eastAsia"/>
        </w:rPr>
        <w:t>ツール</w:t>
      </w:r>
      <w:r w:rsidR="00101AC8">
        <w:rPr>
          <w:rFonts w:hint="eastAsia"/>
        </w:rPr>
        <w:t>の</w:t>
      </w:r>
      <w:r w:rsidR="00101AC8" w:rsidRPr="00910E16">
        <w:rPr>
          <w:rFonts w:hint="eastAsia"/>
        </w:rPr>
        <w:t>製作</w:t>
      </w:r>
      <w:bookmarkEnd w:id="11"/>
      <w:r w:rsidR="00101AC8">
        <w:rPr>
          <w:rFonts w:hint="eastAsia"/>
        </w:rPr>
        <w:t>・据付業務</w:t>
      </w:r>
    </w:p>
    <w:p w14:paraId="348F9560" w14:textId="462187AB" w:rsidR="00101AC8" w:rsidRDefault="005643F8" w:rsidP="005643F8">
      <w:pPr>
        <w:pStyle w:val="40"/>
        <w:ind w:left="1365" w:firstLine="210"/>
      </w:pPr>
      <w:r>
        <w:rPr>
          <w:rFonts w:hint="eastAsia"/>
          <w:shd w:val="clear" w:color="auto" w:fill="FFFFFF"/>
        </w:rPr>
        <w:t xml:space="preserve">⇒　</w:t>
      </w:r>
      <w:r w:rsidR="00101AC8">
        <w:rPr>
          <w:rFonts w:hint="eastAsia"/>
          <w:shd w:val="clear" w:color="auto" w:fill="FFFFFF"/>
        </w:rPr>
        <w:t>3</w:t>
      </w:r>
      <w:r>
        <w:rPr>
          <w:shd w:val="clear" w:color="auto" w:fill="FFFFFF"/>
        </w:rPr>
        <w:t>.</w:t>
      </w:r>
      <w:bookmarkStart w:id="12" w:name="_Toc151735196"/>
      <w:r w:rsidR="00101AC8">
        <w:rPr>
          <w:rFonts w:hint="eastAsia"/>
        </w:rPr>
        <w:t>コードマスタのメンテナンスツール</w:t>
      </w:r>
      <w:r w:rsidR="00101AC8" w:rsidRPr="00910E16">
        <w:rPr>
          <w:rFonts w:hint="eastAsia"/>
        </w:rPr>
        <w:t>製作</w:t>
      </w:r>
      <w:r w:rsidR="00101AC8">
        <w:rPr>
          <w:rFonts w:hint="eastAsia"/>
        </w:rPr>
        <w:t>・据付業務</w:t>
      </w:r>
      <w:bookmarkEnd w:id="12"/>
    </w:p>
    <w:p w14:paraId="5016E82E" w14:textId="7058A0D6" w:rsidR="005643F8" w:rsidRDefault="005643F8" w:rsidP="005643F8">
      <w:pPr>
        <w:pStyle w:val="40"/>
        <w:ind w:left="1365" w:firstLine="210"/>
      </w:pPr>
      <w:r>
        <w:rPr>
          <w:rFonts w:hint="eastAsia"/>
          <w:shd w:val="clear" w:color="auto" w:fill="FFFFFF"/>
        </w:rPr>
        <w:t xml:space="preserve">⇒　</w:t>
      </w:r>
      <w:r w:rsidR="00101AC8">
        <w:rPr>
          <w:shd w:val="clear" w:color="auto" w:fill="FFFFFF"/>
        </w:rPr>
        <w:t>4</w:t>
      </w:r>
      <w:r>
        <w:rPr>
          <w:shd w:val="clear" w:color="auto" w:fill="FFFFFF"/>
        </w:rPr>
        <w:t>.</w:t>
      </w:r>
      <w:r>
        <w:rPr>
          <w:rFonts w:hint="eastAsia"/>
          <w:shd w:val="clear" w:color="auto" w:fill="FFFFFF"/>
        </w:rPr>
        <w:t>運用保守</w:t>
      </w:r>
      <w:r w:rsidR="00B05CDE">
        <w:rPr>
          <w:rFonts w:hint="eastAsia"/>
          <w:shd w:val="clear" w:color="auto" w:fill="FFFFFF"/>
        </w:rPr>
        <w:t>業務</w:t>
      </w:r>
      <w:r w:rsidR="00101AC8" w:rsidRPr="00101AC8">
        <w:rPr>
          <w:rFonts w:hint="eastAsia"/>
          <w:shd w:val="clear" w:color="auto" w:fill="FFFFFF"/>
        </w:rPr>
        <w:t xml:space="preserve"> </w:t>
      </w:r>
      <w:r w:rsidR="00101AC8">
        <w:rPr>
          <w:rFonts w:hint="eastAsia"/>
          <w:shd w:val="clear" w:color="auto" w:fill="FFFFFF"/>
        </w:rPr>
        <w:t>⇒　5</w:t>
      </w:r>
      <w:r w:rsidR="00101AC8">
        <w:rPr>
          <w:shd w:val="clear" w:color="auto" w:fill="FFFFFF"/>
        </w:rPr>
        <w:t>.</w:t>
      </w:r>
      <w:r w:rsidR="001E3024">
        <w:rPr>
          <w:rFonts w:hint="eastAsia"/>
        </w:rPr>
        <w:t>企画提案</w:t>
      </w:r>
      <w:r w:rsidR="00B05CDE">
        <w:rPr>
          <w:rFonts w:hint="eastAsia"/>
        </w:rPr>
        <w:t>業務</w:t>
      </w:r>
    </w:p>
    <w:p w14:paraId="7D528E91" w14:textId="0130F790" w:rsidR="005643F8" w:rsidRPr="005643F8" w:rsidRDefault="005643F8" w:rsidP="005643F8">
      <w:pPr>
        <w:pStyle w:val="3"/>
      </w:pPr>
      <w:bookmarkStart w:id="13" w:name="_Toc154675268"/>
      <w:r>
        <w:rPr>
          <w:rFonts w:hint="eastAsia"/>
          <w:shd w:val="clear" w:color="auto" w:fill="FFFFFF"/>
        </w:rPr>
        <w:t>団体</w:t>
      </w:r>
      <w:bookmarkEnd w:id="13"/>
    </w:p>
    <w:p w14:paraId="63345958" w14:textId="60206F56" w:rsidR="005643F8" w:rsidRDefault="005643F8" w:rsidP="005643F8">
      <w:pPr>
        <w:pStyle w:val="40"/>
        <w:ind w:left="1365" w:firstLine="210"/>
      </w:pPr>
      <w:r>
        <w:rPr>
          <w:rFonts w:hint="eastAsia"/>
          <w:shd w:val="clear" w:color="auto" w:fill="FFFFFF"/>
        </w:rPr>
        <w:t>⇒　1</w:t>
      </w:r>
      <w:r>
        <w:rPr>
          <w:shd w:val="clear" w:color="auto" w:fill="FFFFFF"/>
        </w:rPr>
        <w:t>.</w:t>
      </w:r>
      <w:r w:rsidR="0055641A" w:rsidRPr="0055641A">
        <w:rPr>
          <w:rFonts w:ascii="Arial" w:hAnsi="Arial" w:cs="Arial" w:hint="eastAsia"/>
          <w:color w:val="202124"/>
          <w:shd w:val="clear" w:color="auto" w:fill="FFFFFF"/>
        </w:rPr>
        <w:t xml:space="preserve"> </w:t>
      </w:r>
      <w:r w:rsidR="0055641A">
        <w:rPr>
          <w:rFonts w:ascii="Arial" w:hAnsi="Arial" w:cs="Arial" w:hint="eastAsia"/>
          <w:color w:val="202124"/>
          <w:shd w:val="clear" w:color="auto" w:fill="FFFFFF"/>
        </w:rPr>
        <w:t>補足設計</w:t>
      </w:r>
      <w:r>
        <w:rPr>
          <w:rFonts w:hint="eastAsia"/>
          <w:shd w:val="clear" w:color="auto" w:fill="FFFFFF"/>
        </w:rPr>
        <w:t xml:space="preserve">　⇒　</w:t>
      </w:r>
      <w:r>
        <w:rPr>
          <w:shd w:val="clear" w:color="auto" w:fill="FFFFFF"/>
        </w:rPr>
        <w:t>2.</w:t>
      </w:r>
      <w:r w:rsidR="0055641A" w:rsidRPr="0055641A">
        <w:rPr>
          <w:rFonts w:hint="eastAsia"/>
        </w:rPr>
        <w:t xml:space="preserve"> </w:t>
      </w:r>
      <w:r w:rsidR="0055641A">
        <w:rPr>
          <w:rFonts w:hint="eastAsia"/>
        </w:rPr>
        <w:t>整備方針の作成</w:t>
      </w:r>
      <w:r w:rsidR="00AF3257">
        <w:rPr>
          <w:rFonts w:ascii="Arial" w:hAnsi="Arial" w:cs="Arial" w:hint="eastAsia"/>
          <w:color w:val="202124"/>
          <w:shd w:val="clear" w:color="auto" w:fill="FFFFFF"/>
        </w:rPr>
        <w:t xml:space="preserve">　</w:t>
      </w:r>
      <w:r>
        <w:rPr>
          <w:rFonts w:hint="eastAsia"/>
          <w:shd w:val="clear" w:color="auto" w:fill="FFFFFF"/>
        </w:rPr>
        <w:t xml:space="preserve">⇒　</w:t>
      </w:r>
      <w:r>
        <w:rPr>
          <w:shd w:val="clear" w:color="auto" w:fill="FFFFFF"/>
        </w:rPr>
        <w:t>3.</w:t>
      </w:r>
      <w:r w:rsidR="0076674B">
        <w:rPr>
          <w:rFonts w:hint="eastAsia"/>
        </w:rPr>
        <w:t>コードマスタのメンテナンス</w:t>
      </w:r>
    </w:p>
    <w:p w14:paraId="6A546ACB" w14:textId="597F2627" w:rsidR="005643F8" w:rsidRDefault="005643F8" w:rsidP="005643F8">
      <w:pPr>
        <w:pStyle w:val="40"/>
        <w:ind w:left="1365" w:firstLine="210"/>
      </w:pPr>
      <w:r>
        <w:rPr>
          <w:rFonts w:hint="eastAsia"/>
          <w:shd w:val="clear" w:color="auto" w:fill="FFFFFF"/>
        </w:rPr>
        <w:t>⇒　4</w:t>
      </w:r>
      <w:r>
        <w:rPr>
          <w:shd w:val="clear" w:color="auto" w:fill="FFFFFF"/>
        </w:rPr>
        <w:t>.</w:t>
      </w:r>
      <w:r>
        <w:rPr>
          <w:rFonts w:ascii="Arial" w:hAnsi="Arial" w:cs="Arial" w:hint="eastAsia"/>
          <w:color w:val="202124"/>
          <w:szCs w:val="21"/>
          <w:shd w:val="clear" w:color="auto" w:fill="FFFFFF"/>
        </w:rPr>
        <w:t>据付</w:t>
      </w:r>
      <w:r>
        <w:rPr>
          <w:rFonts w:hint="eastAsia"/>
        </w:rPr>
        <w:t>～</w:t>
      </w:r>
      <w:r w:rsidRPr="00910E16">
        <w:rPr>
          <w:rFonts w:hint="eastAsia"/>
        </w:rPr>
        <w:t>完成・引渡し</w:t>
      </w:r>
      <w:r w:rsidR="00AF3257">
        <w:rPr>
          <w:rFonts w:hint="eastAsia"/>
        </w:rPr>
        <w:t>(成果品の納品</w:t>
      </w:r>
      <w:r w:rsidR="00AF3257">
        <w:t>)</w:t>
      </w:r>
    </w:p>
    <w:p w14:paraId="530CA2CD" w14:textId="77777777" w:rsidR="00907759" w:rsidRDefault="00907759">
      <w:r>
        <w:br w:type="page"/>
      </w:r>
    </w:p>
    <w:p w14:paraId="26CE724F" w14:textId="77777777" w:rsidR="00676877" w:rsidRDefault="005C36C9" w:rsidP="00676877">
      <w:pPr>
        <w:pStyle w:val="1"/>
        <w:rPr>
          <w:szCs w:val="21"/>
        </w:rPr>
      </w:pPr>
      <w:bookmarkStart w:id="14" w:name="_Toc154675269"/>
      <w:r>
        <w:rPr>
          <w:rFonts w:hint="eastAsia"/>
          <w:szCs w:val="21"/>
        </w:rPr>
        <w:lastRenderedPageBreak/>
        <w:t>準備</w:t>
      </w:r>
      <w:bookmarkEnd w:id="14"/>
    </w:p>
    <w:p w14:paraId="736387BE" w14:textId="1FAFC824" w:rsidR="003B6CF4" w:rsidRDefault="003B6CF4" w:rsidP="003B6CF4">
      <w:pPr>
        <w:pStyle w:val="a1"/>
        <w:ind w:left="315" w:firstLine="210"/>
      </w:pPr>
      <w:r w:rsidRPr="00910E16">
        <w:rPr>
          <w:rFonts w:hint="eastAsia"/>
        </w:rPr>
        <w:t>標準積算システム Ver.3</w:t>
      </w:r>
      <w:r>
        <w:rPr>
          <w:rFonts w:hint="eastAsia"/>
        </w:rPr>
        <w:t>がベースの「</w:t>
      </w:r>
      <w:r w:rsidRPr="0086694C">
        <w:rPr>
          <w:rFonts w:hint="eastAsia"/>
        </w:rPr>
        <w:t>北海道 公示用設計図書作成システム</w:t>
      </w:r>
      <w:r>
        <w:rPr>
          <w:rFonts w:hint="eastAsia"/>
        </w:rPr>
        <w:t>」からツールへの準備を以下に挙げます。</w:t>
      </w:r>
    </w:p>
    <w:p w14:paraId="486B1C8B" w14:textId="77777777" w:rsidR="00BC1DF3" w:rsidRPr="003B6CF4" w:rsidRDefault="00BC1DF3" w:rsidP="003B6CF4">
      <w:pPr>
        <w:pStyle w:val="a1"/>
        <w:ind w:left="315" w:firstLine="210"/>
      </w:pPr>
    </w:p>
    <w:p w14:paraId="2A08A86B" w14:textId="3D0926CA" w:rsidR="00806F0D" w:rsidRDefault="00806F0D" w:rsidP="003B6CF4">
      <w:pPr>
        <w:pStyle w:val="2"/>
      </w:pPr>
      <w:bookmarkStart w:id="15" w:name="_Toc154675270"/>
      <w:r w:rsidRPr="00806F0D">
        <w:rPr>
          <w:rFonts w:hint="eastAsia"/>
        </w:rPr>
        <w:t>複製</w:t>
      </w:r>
      <w:r w:rsidR="003B6CF4">
        <w:rPr>
          <w:rFonts w:hint="eastAsia"/>
        </w:rPr>
        <w:t>許諾</w:t>
      </w:r>
      <w:bookmarkEnd w:id="15"/>
    </w:p>
    <w:p w14:paraId="5720C183" w14:textId="6A603F22" w:rsidR="00CE645A" w:rsidRDefault="00811C50" w:rsidP="00CE645A">
      <w:pPr>
        <w:pStyle w:val="30"/>
        <w:ind w:left="945" w:firstLine="210"/>
      </w:pPr>
      <w:r>
        <w:rPr>
          <w:rFonts w:hint="eastAsia"/>
        </w:rPr>
        <w:t>Word、Excel、AccessなどのMicrosoft Officeソフトウェアで作成された</w:t>
      </w:r>
      <w:r w:rsidR="00BF636A">
        <w:rPr>
          <w:rFonts w:hint="eastAsia"/>
        </w:rPr>
        <w:t>設計図書等の定型様式</w:t>
      </w:r>
      <w:r>
        <w:rPr>
          <w:rFonts w:hint="eastAsia"/>
        </w:rPr>
        <w:t>ファイル</w:t>
      </w:r>
      <w:r w:rsidR="00471139">
        <w:rPr>
          <w:rFonts w:hint="eastAsia"/>
        </w:rPr>
        <w:t>やプログラム等</w:t>
      </w:r>
      <w:r>
        <w:rPr>
          <w:rFonts w:hint="eastAsia"/>
        </w:rPr>
        <w:t>の複製</w:t>
      </w:r>
      <w:r w:rsidR="008D1169">
        <w:rPr>
          <w:rFonts w:hint="eastAsia"/>
        </w:rPr>
        <w:t>の</w:t>
      </w:r>
      <w:r w:rsidR="003B6CF4">
        <w:rPr>
          <w:rFonts w:hint="eastAsia"/>
        </w:rPr>
        <w:t>許諾</w:t>
      </w:r>
    </w:p>
    <w:p w14:paraId="4A538263" w14:textId="77777777" w:rsidR="00BC1DF3" w:rsidRPr="00CE645A" w:rsidRDefault="00BC1DF3" w:rsidP="00CE645A">
      <w:pPr>
        <w:pStyle w:val="30"/>
        <w:ind w:left="945" w:firstLine="210"/>
      </w:pPr>
    </w:p>
    <w:p w14:paraId="7C32FD2F" w14:textId="7B9B4686" w:rsidR="00CE645A" w:rsidRDefault="00BF636A" w:rsidP="003B6CF4">
      <w:pPr>
        <w:pStyle w:val="2"/>
      </w:pPr>
      <w:bookmarkStart w:id="16" w:name="_Toc154675271"/>
      <w:r>
        <w:rPr>
          <w:rFonts w:hint="eastAsia"/>
        </w:rPr>
        <w:t>ツール製作</w:t>
      </w:r>
      <w:r w:rsidR="003B6CF4">
        <w:rPr>
          <w:rFonts w:hint="eastAsia"/>
        </w:rPr>
        <w:t>許諾</w:t>
      </w:r>
      <w:bookmarkEnd w:id="16"/>
    </w:p>
    <w:p w14:paraId="0F46C16D" w14:textId="5361C7CD" w:rsidR="00BF636A" w:rsidRDefault="00BF636A" w:rsidP="00BF636A">
      <w:pPr>
        <w:pStyle w:val="30"/>
        <w:ind w:left="945" w:firstLine="210"/>
        <w:rPr>
          <w:szCs w:val="21"/>
        </w:rPr>
      </w:pPr>
      <w:r>
        <w:rPr>
          <w:rFonts w:hint="eastAsia"/>
        </w:rPr>
        <w:t>複製</w:t>
      </w:r>
      <w:r w:rsidR="00DC081A">
        <w:rPr>
          <w:rFonts w:hint="eastAsia"/>
        </w:rPr>
        <w:t>物</w:t>
      </w:r>
      <w:r>
        <w:rPr>
          <w:rFonts w:hint="eastAsia"/>
        </w:rPr>
        <w:t>をベースに</w:t>
      </w:r>
      <w:r w:rsidR="00D51039">
        <w:rPr>
          <w:rFonts w:hint="eastAsia"/>
        </w:rPr>
        <w:t>設計図書等の</w:t>
      </w:r>
      <w:r>
        <w:rPr>
          <w:rFonts w:hint="eastAsia"/>
        </w:rPr>
        <w:t>定型様式</w:t>
      </w:r>
      <w:r w:rsidR="00FD7D34">
        <w:rPr>
          <w:rFonts w:hint="eastAsia"/>
          <w:szCs w:val="21"/>
        </w:rPr>
        <w:t>ファイル</w:t>
      </w:r>
      <w:r w:rsidR="00D51039">
        <w:rPr>
          <w:rFonts w:hint="eastAsia"/>
        </w:rPr>
        <w:t>や</w:t>
      </w:r>
      <w:r w:rsidR="00D51039" w:rsidRPr="00C416E6">
        <w:rPr>
          <w:rFonts w:hint="eastAsia"/>
        </w:rPr>
        <w:t>NN-Station</w:t>
      </w:r>
      <w:r w:rsidR="00D51039">
        <w:rPr>
          <w:rFonts w:hint="eastAsia"/>
          <w:szCs w:val="21"/>
        </w:rPr>
        <w:t>とのデータ連携プログラミング</w:t>
      </w:r>
      <w:r w:rsidR="00D51039">
        <w:rPr>
          <w:rFonts w:hint="eastAsia"/>
        </w:rPr>
        <w:t>を</w:t>
      </w:r>
      <w:r w:rsidR="00D51039">
        <w:rPr>
          <w:rFonts w:hint="eastAsia"/>
          <w:szCs w:val="21"/>
        </w:rPr>
        <w:t>最新</w:t>
      </w:r>
      <w:r w:rsidR="00D51039">
        <w:rPr>
          <w:rFonts w:hint="eastAsia"/>
        </w:rPr>
        <w:t>ソフトウェアで</w:t>
      </w:r>
      <w:r>
        <w:rPr>
          <w:rFonts w:hint="eastAsia"/>
          <w:szCs w:val="21"/>
        </w:rPr>
        <w:t>製作</w:t>
      </w:r>
      <w:r w:rsidR="00D51039">
        <w:rPr>
          <w:rFonts w:hint="eastAsia"/>
          <w:szCs w:val="21"/>
        </w:rPr>
        <w:t>する</w:t>
      </w:r>
      <w:r w:rsidR="0055641A">
        <w:rPr>
          <w:rFonts w:hint="eastAsia"/>
        </w:rPr>
        <w:t>許諾</w:t>
      </w:r>
    </w:p>
    <w:p w14:paraId="47A14620" w14:textId="676284BE" w:rsidR="0055641A" w:rsidRDefault="0055641A" w:rsidP="00BF636A">
      <w:pPr>
        <w:pStyle w:val="30"/>
        <w:ind w:left="945" w:firstLine="210"/>
        <w:rPr>
          <w:rFonts w:ascii="Arial" w:hAnsi="Arial" w:cs="Arial"/>
          <w:color w:val="202124"/>
          <w:szCs w:val="21"/>
          <w:shd w:val="clear" w:color="auto" w:fill="FFFFFF"/>
        </w:rPr>
      </w:pPr>
      <w:r>
        <w:rPr>
          <w:rFonts w:hint="eastAsia"/>
          <w:szCs w:val="21"/>
        </w:rPr>
        <w:t>製作等に当た</w:t>
      </w:r>
      <w:r w:rsidR="00B615F6">
        <w:rPr>
          <w:rFonts w:hint="eastAsia"/>
          <w:szCs w:val="21"/>
        </w:rPr>
        <w:t>る設計業務</w:t>
      </w:r>
      <w:r>
        <w:rPr>
          <w:rFonts w:hint="eastAsia"/>
          <w:szCs w:val="21"/>
        </w:rPr>
        <w:t>の詳細は、</w:t>
      </w:r>
      <w:r>
        <w:rPr>
          <w:rFonts w:hint="eastAsia"/>
        </w:rPr>
        <w:t>本書</w:t>
      </w:r>
      <w:r>
        <w:rPr>
          <w:rFonts w:ascii="Arial" w:hAnsi="Arial" w:cs="Arial" w:hint="eastAsia"/>
          <w:color w:val="202124"/>
          <w:szCs w:val="21"/>
          <w:shd w:val="clear" w:color="auto" w:fill="FFFFFF"/>
        </w:rPr>
        <w:t>の該当する章「</w:t>
      </w:r>
      <w:r>
        <w:rPr>
          <w:rFonts w:hint="eastAsia"/>
        </w:rPr>
        <w:t>設計変更業務</w:t>
      </w:r>
      <w:r>
        <w:rPr>
          <w:rFonts w:ascii="Arial" w:hAnsi="Arial" w:cs="Arial" w:hint="eastAsia"/>
          <w:color w:val="202124"/>
          <w:szCs w:val="21"/>
          <w:shd w:val="clear" w:color="auto" w:fill="FFFFFF"/>
        </w:rPr>
        <w:t>」を参照。</w:t>
      </w:r>
    </w:p>
    <w:p w14:paraId="1E6DBC50" w14:textId="77777777" w:rsidR="00BC1DF3" w:rsidRPr="0055641A" w:rsidRDefault="00BC1DF3" w:rsidP="00BF636A">
      <w:pPr>
        <w:pStyle w:val="30"/>
        <w:ind w:left="945" w:firstLine="210"/>
      </w:pPr>
    </w:p>
    <w:p w14:paraId="78B49B63" w14:textId="0E1A54D2" w:rsidR="00760BFF" w:rsidRDefault="00737454" w:rsidP="00760BFF">
      <w:pPr>
        <w:pStyle w:val="2"/>
      </w:pPr>
      <w:bookmarkStart w:id="17" w:name="_Toc154675272"/>
      <w:r>
        <w:rPr>
          <w:rFonts w:hint="eastAsia"/>
        </w:rPr>
        <w:t>団体への</w:t>
      </w:r>
      <w:r>
        <w:rPr>
          <w:rFonts w:ascii="Arial" w:hAnsi="Arial" w:cs="Arial" w:hint="eastAsia"/>
          <w:color w:val="202124"/>
          <w:shd w:val="clear" w:color="auto" w:fill="FFFFFF"/>
        </w:rPr>
        <w:t>整備方針</w:t>
      </w:r>
      <w:bookmarkEnd w:id="17"/>
    </w:p>
    <w:p w14:paraId="563F66FA" w14:textId="453EBBE4" w:rsidR="005A48FC" w:rsidRDefault="00FF4C7E" w:rsidP="00BC1DF3">
      <w:pPr>
        <w:pStyle w:val="3"/>
        <w:rPr>
          <w:shd w:val="clear" w:color="auto" w:fill="FFFFFF"/>
        </w:rPr>
      </w:pPr>
      <w:bookmarkStart w:id="18" w:name="_Toc154675273"/>
      <w:r>
        <w:rPr>
          <w:rFonts w:hint="eastAsia"/>
          <w:shd w:val="clear" w:color="auto" w:fill="FFFFFF"/>
        </w:rPr>
        <w:t>本書と関連文書を</w:t>
      </w:r>
      <w:r w:rsidR="00FC18E0">
        <w:rPr>
          <w:rFonts w:hint="eastAsia"/>
          <w:shd w:val="clear" w:color="auto" w:fill="FFFFFF"/>
        </w:rPr>
        <w:t>北海道 農政部</w:t>
      </w:r>
      <w:r>
        <w:rPr>
          <w:rFonts w:hint="eastAsia"/>
          <w:shd w:val="clear" w:color="auto" w:fill="FFFFFF"/>
        </w:rPr>
        <w:t>へ事前に配布し</w:t>
      </w:r>
      <w:r w:rsidR="005A48FC">
        <w:rPr>
          <w:rFonts w:hint="eastAsia"/>
          <w:shd w:val="clear" w:color="auto" w:fill="FFFFFF"/>
        </w:rPr>
        <w:t>ます。</w:t>
      </w:r>
      <w:bookmarkEnd w:id="18"/>
    </w:p>
    <w:p w14:paraId="2F341342" w14:textId="0DF1EA74" w:rsidR="00461217" w:rsidRDefault="005A48FC" w:rsidP="00BC1DF3">
      <w:pPr>
        <w:pStyle w:val="3"/>
        <w:rPr>
          <w:rFonts w:ascii="Arial" w:hAnsi="Arial" w:cs="Arial"/>
          <w:color w:val="202124"/>
          <w:szCs w:val="21"/>
          <w:shd w:val="clear" w:color="auto" w:fill="FFFFFF"/>
        </w:rPr>
      </w:pPr>
      <w:bookmarkStart w:id="19" w:name="_Toc154675274"/>
      <w:r>
        <w:rPr>
          <w:rFonts w:hint="eastAsia"/>
        </w:rPr>
        <w:t>ツール</w:t>
      </w:r>
      <w:r w:rsidR="00BC1DF3">
        <w:rPr>
          <w:rFonts w:hint="eastAsia"/>
        </w:rPr>
        <w:t>の</w:t>
      </w:r>
      <w:r>
        <w:rPr>
          <w:rFonts w:hint="eastAsia"/>
        </w:rPr>
        <w:t>使用意向</w:t>
      </w:r>
      <w:r w:rsidR="00BC1DF3">
        <w:rPr>
          <w:rFonts w:hint="eastAsia"/>
        </w:rPr>
        <w:t>や</w:t>
      </w:r>
      <w:r w:rsidR="00B615F6">
        <w:rPr>
          <w:rFonts w:hint="eastAsia"/>
        </w:rPr>
        <w:t>許諾・</w:t>
      </w:r>
      <w:r w:rsidR="00BC1DF3">
        <w:rPr>
          <w:rFonts w:hint="eastAsia"/>
        </w:rPr>
        <w:t>要望</w:t>
      </w:r>
      <w:r>
        <w:rPr>
          <w:rFonts w:hint="eastAsia"/>
        </w:rPr>
        <w:t>等は、団体整備の</w:t>
      </w:r>
      <w:r w:rsidR="00664776">
        <w:rPr>
          <w:rFonts w:ascii="Arial" w:hAnsi="Arial" w:cs="Arial" w:hint="eastAsia"/>
          <w:color w:val="202124"/>
          <w:szCs w:val="21"/>
          <w:shd w:val="clear" w:color="auto" w:fill="FFFFFF"/>
        </w:rPr>
        <w:t>検討課題とし</w:t>
      </w:r>
      <w:r w:rsidR="00FF4C7E">
        <w:rPr>
          <w:rFonts w:ascii="Arial" w:hAnsi="Arial" w:cs="Arial" w:hint="eastAsia"/>
          <w:color w:val="202124"/>
          <w:szCs w:val="21"/>
          <w:shd w:val="clear" w:color="auto" w:fill="FFFFFF"/>
        </w:rPr>
        <w:t>ます。</w:t>
      </w:r>
      <w:bookmarkEnd w:id="19"/>
    </w:p>
    <w:p w14:paraId="7FBA6ADD" w14:textId="4E8211B6" w:rsidR="00461217" w:rsidRPr="00BC1DF3" w:rsidRDefault="005A48FC" w:rsidP="00BC1DF3">
      <w:pPr>
        <w:pStyle w:val="3"/>
        <w:rPr>
          <w:rFonts w:ascii="Arial" w:hAnsi="Arial" w:cs="Arial"/>
          <w:color w:val="202124"/>
          <w:szCs w:val="21"/>
          <w:shd w:val="clear" w:color="auto" w:fill="FFFFFF"/>
        </w:rPr>
      </w:pPr>
      <w:bookmarkStart w:id="20" w:name="_Toc154675275"/>
      <w:r>
        <w:rPr>
          <w:rFonts w:hint="eastAsia"/>
        </w:rPr>
        <w:t>検討課題の調整を経て</w:t>
      </w:r>
      <w:r w:rsidR="00B05CDE">
        <w:rPr>
          <w:rFonts w:hint="eastAsia"/>
        </w:rPr>
        <w:t>、団体整備</w:t>
      </w:r>
      <w:r w:rsidR="00BC1DF3">
        <w:rPr>
          <w:rFonts w:hint="eastAsia"/>
        </w:rPr>
        <w:t>の</w:t>
      </w:r>
      <w:r w:rsidR="00B05CDE">
        <w:rPr>
          <w:rFonts w:hint="eastAsia"/>
        </w:rPr>
        <w:t>雛型として整備方針を決定します。</w:t>
      </w:r>
      <w:r w:rsidR="00461217">
        <w:rPr>
          <w:rFonts w:hint="eastAsia"/>
        </w:rPr>
        <w:t>本書</w:t>
      </w:r>
      <w:r w:rsidR="00461217" w:rsidRPr="00BC1DF3">
        <w:rPr>
          <w:rFonts w:ascii="Arial" w:hAnsi="Arial" w:cs="Arial" w:hint="eastAsia"/>
          <w:color w:val="202124"/>
          <w:szCs w:val="21"/>
          <w:shd w:val="clear" w:color="auto" w:fill="FFFFFF"/>
        </w:rPr>
        <w:t>の該当する章「</w:t>
      </w:r>
      <w:r w:rsidR="00461217">
        <w:rPr>
          <w:rFonts w:hint="eastAsia"/>
        </w:rPr>
        <w:t>団体への</w:t>
      </w:r>
      <w:r w:rsidR="00461217" w:rsidRPr="00BC1DF3">
        <w:rPr>
          <w:rFonts w:ascii="Arial" w:hAnsi="Arial" w:cs="Arial" w:hint="eastAsia"/>
          <w:color w:val="202124"/>
          <w:shd w:val="clear" w:color="auto" w:fill="FFFFFF"/>
        </w:rPr>
        <w:t>整備方針</w:t>
      </w:r>
      <w:r w:rsidR="00461217" w:rsidRPr="00BC1DF3">
        <w:rPr>
          <w:rFonts w:ascii="Arial" w:hAnsi="Arial" w:cs="Arial" w:hint="eastAsia"/>
          <w:color w:val="202124"/>
          <w:szCs w:val="21"/>
          <w:shd w:val="clear" w:color="auto" w:fill="FFFFFF"/>
        </w:rPr>
        <w:t>」を参照。</w:t>
      </w:r>
      <w:bookmarkEnd w:id="20"/>
    </w:p>
    <w:p w14:paraId="0F3C9F60" w14:textId="3761C46B" w:rsidR="00BC1DF3" w:rsidRDefault="00BC1DF3" w:rsidP="00BC1DF3">
      <w:pPr>
        <w:pStyle w:val="3"/>
      </w:pPr>
      <w:bookmarkStart w:id="21" w:name="_Toc154675276"/>
      <w:r>
        <w:rPr>
          <w:rFonts w:hint="eastAsia"/>
        </w:rPr>
        <w:t>雛型の整備方針を用いて、他団体</w:t>
      </w:r>
      <w:r w:rsidR="00B615F6">
        <w:rPr>
          <w:rFonts w:hint="eastAsia"/>
        </w:rPr>
        <w:t>での</w:t>
      </w:r>
      <w:r>
        <w:rPr>
          <w:rFonts w:hint="eastAsia"/>
        </w:rPr>
        <w:t>整備を行います。</w:t>
      </w:r>
      <w:bookmarkEnd w:id="21"/>
    </w:p>
    <w:p w14:paraId="1D4B47FF" w14:textId="77777777" w:rsidR="00BC1DF3" w:rsidRDefault="00BC1DF3" w:rsidP="00760BFF">
      <w:pPr>
        <w:pStyle w:val="30"/>
        <w:ind w:left="945" w:firstLine="210"/>
        <w:rPr>
          <w:rFonts w:ascii="Arial" w:hAnsi="Arial" w:cs="Arial"/>
          <w:color w:val="202124"/>
          <w:szCs w:val="21"/>
          <w:shd w:val="clear" w:color="auto" w:fill="FFFFFF"/>
        </w:rPr>
      </w:pPr>
    </w:p>
    <w:p w14:paraId="625F6575" w14:textId="0A1EFAD7" w:rsidR="00664776" w:rsidRDefault="00664776" w:rsidP="00664776">
      <w:pPr>
        <w:pStyle w:val="2"/>
      </w:pPr>
      <w:bookmarkStart w:id="22" w:name="_Toc154675277"/>
      <w:r>
        <w:rPr>
          <w:rFonts w:hint="eastAsia"/>
        </w:rPr>
        <w:t>許諾が得られない場合</w:t>
      </w:r>
      <w:bookmarkEnd w:id="22"/>
    </w:p>
    <w:p w14:paraId="00C41598" w14:textId="6C471EB8" w:rsidR="00664776" w:rsidRDefault="00664776" w:rsidP="00664776">
      <w:pPr>
        <w:pStyle w:val="30"/>
        <w:ind w:left="945" w:firstLine="210"/>
      </w:pPr>
      <w:r>
        <w:rPr>
          <w:rFonts w:hint="eastAsia"/>
          <w:szCs w:val="21"/>
        </w:rPr>
        <w:t>設計変更から新規設計となり、</w:t>
      </w:r>
      <w:r>
        <w:rPr>
          <w:rFonts w:hint="eastAsia"/>
        </w:rPr>
        <w:t>製作等業務の開始やツール据付時期を再検討することになります。</w:t>
      </w:r>
    </w:p>
    <w:p w14:paraId="387C382D" w14:textId="77777777" w:rsidR="009473A6" w:rsidRPr="00CF582C" w:rsidRDefault="009473A6" w:rsidP="00664776">
      <w:pPr>
        <w:pStyle w:val="30"/>
        <w:ind w:left="945" w:firstLine="210"/>
      </w:pPr>
    </w:p>
    <w:p w14:paraId="78AF5589" w14:textId="77777777" w:rsidR="00A151D6" w:rsidRDefault="00231296" w:rsidP="00A151D6">
      <w:pPr>
        <w:pStyle w:val="2"/>
      </w:pPr>
      <w:bookmarkStart w:id="23" w:name="_Toc154675278"/>
      <w:r>
        <w:rPr>
          <w:rFonts w:hint="eastAsia"/>
        </w:rPr>
        <w:t>開発環境の</w:t>
      </w:r>
      <w:r w:rsidR="00427307">
        <w:rPr>
          <w:rFonts w:hint="eastAsia"/>
        </w:rPr>
        <w:t>構築</w:t>
      </w:r>
      <w:bookmarkEnd w:id="23"/>
    </w:p>
    <w:p w14:paraId="79715051" w14:textId="2528B245" w:rsidR="00A151D6" w:rsidRDefault="00434562" w:rsidP="00A151D6">
      <w:pPr>
        <w:pStyle w:val="30"/>
        <w:ind w:left="945" w:firstLine="210"/>
      </w:pPr>
      <w:r>
        <w:rPr>
          <w:rFonts w:hint="eastAsia"/>
          <w:szCs w:val="21"/>
        </w:rPr>
        <w:t>[</w:t>
      </w:r>
      <w:r w:rsidR="00AE4671">
        <w:rPr>
          <w:rFonts w:hint="eastAsia"/>
          <w:szCs w:val="21"/>
        </w:rPr>
        <w:t>設計</w:t>
      </w:r>
      <w:r>
        <w:rPr>
          <w:rFonts w:hint="eastAsia"/>
          <w:szCs w:val="21"/>
        </w:rPr>
        <w:t>]と[</w:t>
      </w:r>
      <w:r w:rsidR="00AE4671">
        <w:rPr>
          <w:rFonts w:hint="eastAsia"/>
          <w:szCs w:val="21"/>
        </w:rPr>
        <w:t>実装</w:t>
      </w:r>
      <w:r>
        <w:rPr>
          <w:szCs w:val="21"/>
        </w:rPr>
        <w:t>]</w:t>
      </w:r>
      <w:r>
        <w:rPr>
          <w:rFonts w:hint="eastAsia"/>
          <w:szCs w:val="21"/>
        </w:rPr>
        <w:t>プロセスで</w:t>
      </w:r>
      <w:r w:rsidR="00A151D6">
        <w:rPr>
          <w:rFonts w:hint="eastAsia"/>
        </w:rPr>
        <w:t>の</w:t>
      </w:r>
      <w:r w:rsidR="00293007">
        <w:rPr>
          <w:rFonts w:hint="eastAsia"/>
        </w:rPr>
        <w:t>開発</w:t>
      </w:r>
      <w:r>
        <w:rPr>
          <w:rFonts w:hint="eastAsia"/>
        </w:rPr>
        <w:t>環境の構築</w:t>
      </w:r>
      <w:r w:rsidR="00293007">
        <w:rPr>
          <w:rFonts w:hint="eastAsia"/>
        </w:rPr>
        <w:t>を行います。</w:t>
      </w:r>
    </w:p>
    <w:p w14:paraId="684D2348" w14:textId="3C560A89" w:rsidR="00CD1E31" w:rsidRDefault="00CD1E31" w:rsidP="00A151D6">
      <w:pPr>
        <w:pStyle w:val="30"/>
        <w:ind w:left="945" w:firstLine="210"/>
      </w:pPr>
      <w:r>
        <w:rPr>
          <w:rFonts w:hint="eastAsia"/>
        </w:rPr>
        <w:t>詳細は、</w:t>
      </w:r>
      <w:r w:rsidR="00F81D77">
        <w:rPr>
          <w:rFonts w:hint="eastAsia"/>
        </w:rPr>
        <w:t>「</w:t>
      </w:r>
      <w:r w:rsidR="00B05CDE">
        <w:rPr>
          <w:rFonts w:hint="eastAsia"/>
        </w:rPr>
        <w:t>設計変更業務</w:t>
      </w:r>
      <w:r w:rsidR="00F81D77">
        <w:rPr>
          <w:rFonts w:hint="eastAsia"/>
        </w:rPr>
        <w:t>」で作成された設計書を</w:t>
      </w:r>
      <w:r>
        <w:rPr>
          <w:rFonts w:hint="eastAsia"/>
        </w:rPr>
        <w:t>参照。</w:t>
      </w:r>
    </w:p>
    <w:p w14:paraId="0B2334D5" w14:textId="37F2E887" w:rsidR="005E7B8F" w:rsidRDefault="001359CB" w:rsidP="00A151D6">
      <w:pPr>
        <w:pStyle w:val="30"/>
        <w:ind w:left="945" w:firstLine="210"/>
      </w:pPr>
      <w:r>
        <w:rPr>
          <w:rFonts w:hint="eastAsia"/>
        </w:rPr>
        <w:t>整備前(</w:t>
      </w:r>
      <w:r w:rsidR="00372FA2">
        <w:rPr>
          <w:rFonts w:hint="eastAsia"/>
          <w:szCs w:val="21"/>
        </w:rPr>
        <w:t>製作時</w:t>
      </w:r>
      <w:r>
        <w:t>)</w:t>
      </w:r>
      <w:r>
        <w:rPr>
          <w:rFonts w:hint="eastAsia"/>
        </w:rPr>
        <w:t>は業務受注者の拠点で行い、整備後は</w:t>
      </w:r>
      <w:r w:rsidR="00E90A19">
        <w:rPr>
          <w:rFonts w:hint="eastAsia"/>
        </w:rPr>
        <w:t>、</w:t>
      </w:r>
      <w:r>
        <w:rPr>
          <w:rFonts w:hint="eastAsia"/>
        </w:rPr>
        <w:t>以下の</w:t>
      </w:r>
      <w:r w:rsidR="005E7B8F">
        <w:rPr>
          <w:rFonts w:hint="eastAsia"/>
        </w:rPr>
        <w:t>実施場所とします。</w:t>
      </w:r>
    </w:p>
    <w:p w14:paraId="60AE772A" w14:textId="2CB29F63" w:rsidR="005E7B8F" w:rsidRDefault="005E7B8F" w:rsidP="005E7B8F">
      <w:pPr>
        <w:pStyle w:val="30"/>
        <w:ind w:leftChars="0" w:left="1515" w:firstLineChars="0" w:firstLine="0"/>
      </w:pPr>
      <w:r>
        <w:rPr>
          <w:rFonts w:hint="eastAsia"/>
        </w:rPr>
        <w:t>局センター</w:t>
      </w:r>
      <w:r w:rsidRPr="00910E16">
        <w:rPr>
          <w:rFonts w:hint="eastAsia"/>
        </w:rPr>
        <w:t>保守室</w:t>
      </w:r>
      <w:r w:rsidR="00440975">
        <w:rPr>
          <w:rFonts w:hint="eastAsia"/>
        </w:rPr>
        <w:t>：</w:t>
      </w:r>
      <w:r w:rsidR="00FD7D34">
        <w:rPr>
          <w:rFonts w:hint="eastAsia"/>
        </w:rPr>
        <w:t>ツール</w:t>
      </w:r>
      <w:r>
        <w:t>(</w:t>
      </w:r>
      <w:r>
        <w:rPr>
          <w:rFonts w:hint="eastAsia"/>
        </w:rPr>
        <w:t>メイン)</w:t>
      </w:r>
    </w:p>
    <w:p w14:paraId="201E7168" w14:textId="3AD2DDE2" w:rsidR="005E7B8F" w:rsidRDefault="005E7B8F" w:rsidP="005E7B8F">
      <w:pPr>
        <w:pStyle w:val="30"/>
        <w:ind w:leftChars="0" w:left="1515" w:firstLineChars="0" w:firstLine="0"/>
      </w:pPr>
      <w:r>
        <w:rPr>
          <w:rFonts w:hint="eastAsia"/>
        </w:rPr>
        <w:t>業務受注者</w:t>
      </w:r>
      <w:r w:rsidR="00440975">
        <w:rPr>
          <w:rFonts w:hint="eastAsia"/>
        </w:rPr>
        <w:t>の拠点：</w:t>
      </w:r>
      <w:bookmarkStart w:id="24" w:name="_Hlk148103863"/>
      <w:r w:rsidR="00FD7D34">
        <w:rPr>
          <w:rFonts w:hint="eastAsia"/>
        </w:rPr>
        <w:t>ツール</w:t>
      </w:r>
      <w:r>
        <w:t>(</w:t>
      </w:r>
      <w:r>
        <w:rPr>
          <w:rFonts w:hint="eastAsia"/>
        </w:rPr>
        <w:t>バックアップ)</w:t>
      </w:r>
      <w:bookmarkEnd w:id="24"/>
      <w:r>
        <w:rPr>
          <w:rFonts w:hint="eastAsia"/>
        </w:rPr>
        <w:t>,団体版</w:t>
      </w:r>
    </w:p>
    <w:p w14:paraId="4AF172E1" w14:textId="77777777" w:rsidR="005E7B8F" w:rsidRDefault="005E7B8F">
      <w:pPr>
        <w:rPr>
          <w:szCs w:val="16"/>
        </w:rPr>
      </w:pPr>
      <w:r>
        <w:br w:type="page"/>
      </w:r>
    </w:p>
    <w:p w14:paraId="2BD1023F" w14:textId="77777777" w:rsidR="00231296" w:rsidRDefault="00231296" w:rsidP="00A151D6">
      <w:pPr>
        <w:pStyle w:val="30"/>
        <w:ind w:left="945" w:firstLine="210"/>
      </w:pPr>
    </w:p>
    <w:p w14:paraId="0C5002EE" w14:textId="0641BA3F" w:rsidR="00A46854" w:rsidRDefault="005A48FC" w:rsidP="00231296">
      <w:pPr>
        <w:pStyle w:val="1"/>
      </w:pPr>
      <w:bookmarkStart w:id="25" w:name="_Toc154675279"/>
      <w:r>
        <w:rPr>
          <w:rFonts w:hint="eastAsia"/>
          <w:szCs w:val="21"/>
        </w:rPr>
        <w:t>受注者からの発議による</w:t>
      </w:r>
      <w:r w:rsidR="00A46854">
        <w:rPr>
          <w:rFonts w:hint="eastAsia"/>
        </w:rPr>
        <w:t>確認</w:t>
      </w:r>
      <w:r w:rsidR="00953A06">
        <w:rPr>
          <w:rFonts w:hint="eastAsia"/>
        </w:rPr>
        <w:t>・調整</w:t>
      </w:r>
      <w:bookmarkEnd w:id="25"/>
    </w:p>
    <w:p w14:paraId="6F890C2B" w14:textId="6D69CE95" w:rsidR="009F0C56" w:rsidRDefault="00115794" w:rsidP="009A0BB5">
      <w:pPr>
        <w:pStyle w:val="a1"/>
        <w:ind w:left="315" w:firstLine="210"/>
      </w:pPr>
      <w:r>
        <w:rPr>
          <w:rFonts w:hint="eastAsia"/>
        </w:rPr>
        <w:t xml:space="preserve"> </w:t>
      </w:r>
      <w:r w:rsidR="00FE0C94">
        <w:rPr>
          <w:rFonts w:hint="eastAsia"/>
        </w:rPr>
        <w:t>以下の</w:t>
      </w:r>
      <w:r w:rsidR="00843600">
        <w:rPr>
          <w:rFonts w:hint="eastAsia"/>
        </w:rPr>
        <w:t>[計画</w:t>
      </w:r>
      <w:r w:rsidR="00843600">
        <w:t>]</w:t>
      </w:r>
      <w:r w:rsidR="00843600">
        <w:rPr>
          <w:rFonts w:hint="eastAsia"/>
        </w:rPr>
        <w:t>と[設計</w:t>
      </w:r>
      <w:r w:rsidR="00843600">
        <w:t>]</w:t>
      </w:r>
      <w:r w:rsidR="00843600">
        <w:rPr>
          <w:rFonts w:hint="eastAsia"/>
          <w:szCs w:val="21"/>
        </w:rPr>
        <w:t>プロセスで</w:t>
      </w:r>
      <w:r>
        <w:rPr>
          <w:rFonts w:hint="eastAsia"/>
          <w:szCs w:val="21"/>
        </w:rPr>
        <w:t>作成された</w:t>
      </w:r>
      <w:r w:rsidR="009F0C56">
        <w:rPr>
          <w:rFonts w:hint="eastAsia"/>
          <w:szCs w:val="21"/>
        </w:rPr>
        <w:t>計画書や</w:t>
      </w:r>
      <w:r w:rsidR="00523053">
        <w:rPr>
          <w:rFonts w:hint="eastAsia"/>
          <w:szCs w:val="21"/>
        </w:rPr>
        <w:t>設計書</w:t>
      </w:r>
      <w:r>
        <w:rPr>
          <w:rFonts w:hint="eastAsia"/>
        </w:rPr>
        <w:t>等</w:t>
      </w:r>
      <w:r w:rsidR="009A0BB5">
        <w:rPr>
          <w:rFonts w:hint="eastAsia"/>
        </w:rPr>
        <w:t>に</w:t>
      </w:r>
      <w:r w:rsidR="003457DC">
        <w:rPr>
          <w:rFonts w:hint="eastAsia"/>
        </w:rPr>
        <w:t>基づき</w:t>
      </w:r>
      <w:r w:rsidR="009F0C56" w:rsidRPr="009F0C56">
        <w:rPr>
          <w:rFonts w:hint="eastAsia"/>
        </w:rPr>
        <w:t>、</w:t>
      </w:r>
      <w:r w:rsidR="00A200A1">
        <w:rPr>
          <w:rFonts w:hint="eastAsia"/>
        </w:rPr>
        <w:t>各</w:t>
      </w:r>
      <w:r w:rsidR="009F0C56">
        <w:rPr>
          <w:rFonts w:hint="eastAsia"/>
        </w:rPr>
        <w:t>業務</w:t>
      </w:r>
      <w:r w:rsidR="008324FD">
        <w:rPr>
          <w:rFonts w:hint="eastAsia"/>
        </w:rPr>
        <w:t>(プロセス</w:t>
      </w:r>
      <w:r w:rsidR="008324FD">
        <w:t>)</w:t>
      </w:r>
      <w:r w:rsidR="009F0C56">
        <w:rPr>
          <w:rFonts w:hint="eastAsia"/>
        </w:rPr>
        <w:t>を行う</w:t>
      </w:r>
      <w:r w:rsidR="00A200A1">
        <w:rPr>
          <w:rFonts w:hint="eastAsia"/>
        </w:rPr>
        <w:t>上で</w:t>
      </w:r>
      <w:r w:rsidR="009F0C56">
        <w:rPr>
          <w:rFonts w:hint="eastAsia"/>
        </w:rPr>
        <w:t>の</w:t>
      </w:r>
      <w:r w:rsidR="003457DC">
        <w:rPr>
          <w:rFonts w:hint="eastAsia"/>
        </w:rPr>
        <w:t>確認・調整</w:t>
      </w:r>
      <w:r w:rsidR="00370E9F">
        <w:rPr>
          <w:rFonts w:hint="eastAsia"/>
        </w:rPr>
        <w:t>事項</w:t>
      </w:r>
      <w:r w:rsidR="00FB4780">
        <w:rPr>
          <w:rFonts w:hint="eastAsia"/>
        </w:rPr>
        <w:t>を</w:t>
      </w:r>
      <w:r w:rsidR="00523053">
        <w:rPr>
          <w:rFonts w:hint="eastAsia"/>
        </w:rPr>
        <w:t>検討課題</w:t>
      </w:r>
      <w:r w:rsidR="003457DC">
        <w:rPr>
          <w:rFonts w:hint="eastAsia"/>
        </w:rPr>
        <w:t>として</w:t>
      </w:r>
      <w:r w:rsidR="007E7958" w:rsidRPr="009F0C56">
        <w:rPr>
          <w:rFonts w:hint="eastAsia"/>
        </w:rPr>
        <w:t>整理</w:t>
      </w:r>
      <w:r w:rsidR="00FB4780">
        <w:rPr>
          <w:rFonts w:hint="eastAsia"/>
        </w:rPr>
        <w:t>する</w:t>
      </w:r>
      <w:r w:rsidR="009F0C56">
        <w:rPr>
          <w:rFonts w:hint="eastAsia"/>
        </w:rPr>
        <w:t>。</w:t>
      </w:r>
    </w:p>
    <w:p w14:paraId="0FD2467A" w14:textId="635FE328" w:rsidR="00CD0821" w:rsidRDefault="00CD0821" w:rsidP="00CD0821">
      <w:pPr>
        <w:pStyle w:val="a1"/>
        <w:ind w:left="315" w:firstLine="210"/>
        <w:rPr>
          <w:szCs w:val="21"/>
        </w:rPr>
      </w:pPr>
      <w:r>
        <w:rPr>
          <w:rFonts w:hint="eastAsia"/>
          <w:szCs w:val="21"/>
        </w:rPr>
        <w:t>受注者からの発議書(検討課題</w:t>
      </w:r>
      <w:r w:rsidR="00370E9F">
        <w:rPr>
          <w:rFonts w:hint="eastAsia"/>
          <w:szCs w:val="21"/>
        </w:rPr>
        <w:t>や設計書</w:t>
      </w:r>
      <w:r>
        <w:rPr>
          <w:rFonts w:hint="eastAsia"/>
          <w:szCs w:val="21"/>
        </w:rPr>
        <w:t>等の提出等)により、発注者の審査・ヒアリングが必要な場合は、確認</w:t>
      </w:r>
      <w:r>
        <w:rPr>
          <w:rFonts w:hint="eastAsia"/>
        </w:rPr>
        <w:t>・調整会議を開催</w:t>
      </w:r>
      <w:r>
        <w:rPr>
          <w:rFonts w:hint="eastAsia"/>
          <w:szCs w:val="21"/>
        </w:rPr>
        <w:t>す</w:t>
      </w:r>
      <w:r w:rsidRPr="00843600">
        <w:rPr>
          <w:rFonts w:hint="eastAsia"/>
          <w:szCs w:val="21"/>
        </w:rPr>
        <w:t>る。</w:t>
      </w:r>
    </w:p>
    <w:p w14:paraId="6651A789" w14:textId="4A2ADF1F" w:rsidR="000A4E03" w:rsidRDefault="00CD0821" w:rsidP="00231296">
      <w:pPr>
        <w:pStyle w:val="a1"/>
        <w:ind w:left="315" w:firstLine="210"/>
        <w:rPr>
          <w:szCs w:val="21"/>
        </w:rPr>
      </w:pPr>
      <w:r>
        <w:rPr>
          <w:rFonts w:hint="eastAsia"/>
        </w:rPr>
        <w:t>尚、</w:t>
      </w:r>
      <w:r w:rsidR="00852AAE">
        <w:rPr>
          <w:rFonts w:hint="eastAsia"/>
        </w:rPr>
        <w:t>運用保守業務</w:t>
      </w:r>
      <w:r w:rsidR="00FB4780">
        <w:rPr>
          <w:rFonts w:hint="eastAsia"/>
        </w:rPr>
        <w:t>の</w:t>
      </w:r>
      <w:r w:rsidR="00852AAE">
        <w:rPr>
          <w:rFonts w:hint="eastAsia"/>
        </w:rPr>
        <w:t>開始</w:t>
      </w:r>
      <w:r w:rsidR="00FB4780">
        <w:rPr>
          <w:rFonts w:hint="eastAsia"/>
        </w:rPr>
        <w:t>後</w:t>
      </w:r>
      <w:r w:rsidR="00D22501">
        <w:rPr>
          <w:rFonts w:hint="eastAsia"/>
        </w:rPr>
        <w:t>は</w:t>
      </w:r>
      <w:r w:rsidR="00AC2652">
        <w:rPr>
          <w:rFonts w:hint="eastAsia"/>
        </w:rPr>
        <w:t>、</w:t>
      </w:r>
      <w:r w:rsidR="00CB3FEC">
        <w:rPr>
          <w:rFonts w:hint="eastAsia"/>
        </w:rPr>
        <w:t>確認・調整会議</w:t>
      </w:r>
      <w:r w:rsidR="00D22501">
        <w:rPr>
          <w:rFonts w:hint="eastAsia"/>
        </w:rPr>
        <w:t>から</w:t>
      </w:r>
      <w:r w:rsidR="0020446C" w:rsidRPr="00C416E6">
        <w:rPr>
          <w:rFonts w:hint="eastAsia"/>
        </w:rPr>
        <w:t>NN-Station</w:t>
      </w:r>
      <w:r>
        <w:rPr>
          <w:rFonts w:hint="eastAsia"/>
        </w:rPr>
        <w:t>運用保守</w:t>
      </w:r>
      <w:r w:rsidR="009F0C56">
        <w:rPr>
          <w:rFonts w:hint="eastAsia"/>
          <w:szCs w:val="21"/>
        </w:rPr>
        <w:t>業務の</w:t>
      </w:r>
      <w:r w:rsidR="00076ADA">
        <w:rPr>
          <w:rFonts w:hint="eastAsia"/>
          <w:szCs w:val="21"/>
        </w:rPr>
        <w:t>定例会議</w:t>
      </w:r>
      <w:r w:rsidR="00CB3FEC">
        <w:rPr>
          <w:rFonts w:hint="eastAsia"/>
          <w:szCs w:val="21"/>
        </w:rPr>
        <w:t>へ切替わる</w:t>
      </w:r>
      <w:r>
        <w:rPr>
          <w:rFonts w:hint="eastAsia"/>
          <w:szCs w:val="21"/>
        </w:rPr>
        <w:t>。</w:t>
      </w:r>
    </w:p>
    <w:p w14:paraId="24BDAF91" w14:textId="77777777" w:rsidR="00231296" w:rsidRDefault="00231296" w:rsidP="00231296">
      <w:pPr>
        <w:pStyle w:val="a1"/>
        <w:ind w:left="315" w:firstLine="210"/>
        <w:rPr>
          <w:szCs w:val="21"/>
        </w:rPr>
      </w:pPr>
    </w:p>
    <w:p w14:paraId="1C051157" w14:textId="607C7055" w:rsidR="00E90A19" w:rsidRDefault="00E90A19" w:rsidP="00E90A19">
      <w:pPr>
        <w:pStyle w:val="2"/>
        <w:numPr>
          <w:ilvl w:val="1"/>
          <w:numId w:val="9"/>
        </w:numPr>
      </w:pPr>
      <w:bookmarkStart w:id="26" w:name="_Toc154675280"/>
      <w:r>
        <w:rPr>
          <w:rFonts w:hint="eastAsia"/>
          <w:szCs w:val="21"/>
        </w:rPr>
        <w:t>[</w:t>
      </w:r>
      <w:r w:rsidRPr="00834CD0">
        <w:rPr>
          <w:rFonts w:hint="eastAsia"/>
          <w:szCs w:val="21"/>
        </w:rPr>
        <w:t>計画</w:t>
      </w:r>
      <w:r>
        <w:rPr>
          <w:szCs w:val="21"/>
        </w:rPr>
        <w:t>]</w:t>
      </w:r>
      <w:r w:rsidRPr="00834CD0">
        <w:rPr>
          <w:rFonts w:hint="eastAsia"/>
          <w:szCs w:val="21"/>
        </w:rPr>
        <w:t>プロセス</w:t>
      </w:r>
      <w:bookmarkEnd w:id="26"/>
    </w:p>
    <w:p w14:paraId="0976EAE9" w14:textId="493A8A69" w:rsidR="00C81FE8" w:rsidRDefault="0020446C" w:rsidP="00E90A19">
      <w:pPr>
        <w:pStyle w:val="30"/>
        <w:ind w:left="945" w:firstLine="210"/>
      </w:pPr>
      <w:r w:rsidRPr="00C416E6">
        <w:rPr>
          <w:rFonts w:hint="eastAsia"/>
        </w:rPr>
        <w:t>NN-Station</w:t>
      </w:r>
      <w:r w:rsidR="00FB4780">
        <w:rPr>
          <w:rFonts w:hint="eastAsia"/>
        </w:rPr>
        <w:t>ツール</w:t>
      </w:r>
      <w:r w:rsidR="00C81FE8">
        <w:rPr>
          <w:rFonts w:ascii="Arial" w:hAnsi="Arial" w:cs="Arial" w:hint="eastAsia"/>
          <w:bCs/>
          <w:color w:val="202124"/>
          <w:szCs w:val="21"/>
          <w:shd w:val="clear" w:color="auto" w:fill="FFFFFF"/>
        </w:rPr>
        <w:t>での計画</w:t>
      </w:r>
      <w:r w:rsidR="00E90A19">
        <w:rPr>
          <w:rFonts w:hint="eastAsia"/>
        </w:rPr>
        <w:t>は、本書</w:t>
      </w:r>
      <w:r w:rsidR="000A6C41">
        <w:rPr>
          <w:rFonts w:hint="eastAsia"/>
          <w:szCs w:val="21"/>
        </w:rPr>
        <w:t>を確認</w:t>
      </w:r>
      <w:r w:rsidR="000A6C41">
        <w:rPr>
          <w:rFonts w:hint="eastAsia"/>
        </w:rPr>
        <w:t>・調整会議で使用。</w:t>
      </w:r>
    </w:p>
    <w:p w14:paraId="321E97E1" w14:textId="385BD2A4" w:rsidR="00E90A19" w:rsidRDefault="00C81FE8" w:rsidP="00E90A19">
      <w:pPr>
        <w:pStyle w:val="30"/>
        <w:ind w:left="945" w:firstLine="210"/>
      </w:pPr>
      <w:r>
        <w:rPr>
          <w:rFonts w:hint="eastAsia"/>
        </w:rPr>
        <w:t>団体については、</w:t>
      </w:r>
      <w:r w:rsidR="005F6C70">
        <w:rPr>
          <w:rFonts w:ascii="Arial" w:hAnsi="Arial" w:cs="Arial" w:hint="eastAsia"/>
          <w:bCs/>
          <w:color w:val="202124"/>
          <w:szCs w:val="21"/>
          <w:shd w:val="clear" w:color="auto" w:fill="FFFFFF"/>
        </w:rPr>
        <w:t>現地調査や</w:t>
      </w:r>
      <w:r w:rsidR="00444C76">
        <w:rPr>
          <w:rFonts w:hint="eastAsia"/>
        </w:rPr>
        <w:t>ヒアリング</w:t>
      </w:r>
      <w:r w:rsidR="00EF6F87">
        <w:rPr>
          <w:rFonts w:hint="eastAsia"/>
        </w:rPr>
        <w:t>等</w:t>
      </w:r>
      <w:r w:rsidR="00444C76">
        <w:rPr>
          <w:rFonts w:hint="eastAsia"/>
        </w:rPr>
        <w:t>の</w:t>
      </w:r>
      <w:r w:rsidR="006807BF">
        <w:rPr>
          <w:rFonts w:hint="eastAsia"/>
        </w:rPr>
        <w:t>打合せ</w:t>
      </w:r>
      <w:r w:rsidR="00EF6F87">
        <w:rPr>
          <w:rFonts w:hint="eastAsia"/>
        </w:rPr>
        <w:t>で</w:t>
      </w:r>
      <w:r w:rsidR="00426659">
        <w:rPr>
          <w:rFonts w:hint="eastAsia"/>
        </w:rPr>
        <w:t>合意形成した</w:t>
      </w:r>
      <w:r w:rsidR="00FA7D15">
        <w:rPr>
          <w:rFonts w:hint="eastAsia"/>
        </w:rPr>
        <w:t>「</w:t>
      </w:r>
      <w:r w:rsidR="006807BF">
        <w:rPr>
          <w:rFonts w:hint="eastAsia"/>
        </w:rPr>
        <w:t>団体への</w:t>
      </w:r>
      <w:r w:rsidR="006807BF">
        <w:rPr>
          <w:rFonts w:ascii="Arial" w:hAnsi="Arial" w:cs="Arial" w:hint="eastAsia"/>
          <w:color w:val="202124"/>
          <w:shd w:val="clear" w:color="auto" w:fill="FFFFFF"/>
        </w:rPr>
        <w:t>整備方針</w:t>
      </w:r>
      <w:r w:rsidR="00FA7D15">
        <w:rPr>
          <w:rFonts w:hint="eastAsia"/>
        </w:rPr>
        <w:t>」</w:t>
      </w:r>
      <w:r w:rsidR="006807BF">
        <w:rPr>
          <w:rFonts w:hint="eastAsia"/>
        </w:rPr>
        <w:t>を作成</w:t>
      </w:r>
      <w:r w:rsidR="008324FD">
        <w:rPr>
          <w:rFonts w:hint="eastAsia"/>
        </w:rPr>
        <w:t>し</w:t>
      </w:r>
      <w:r w:rsidR="006807BF">
        <w:rPr>
          <w:rFonts w:hint="eastAsia"/>
        </w:rPr>
        <w:t>、業務を</w:t>
      </w:r>
      <w:r w:rsidR="008324FD">
        <w:rPr>
          <w:rFonts w:hint="eastAsia"/>
        </w:rPr>
        <w:t>実施</w:t>
      </w:r>
      <w:r w:rsidR="00426659">
        <w:rPr>
          <w:rFonts w:hint="eastAsia"/>
        </w:rPr>
        <w:t>す</w:t>
      </w:r>
      <w:r w:rsidR="00EF6F87">
        <w:rPr>
          <w:rFonts w:hint="eastAsia"/>
        </w:rPr>
        <w:t>る</w:t>
      </w:r>
      <w:r>
        <w:rPr>
          <w:rFonts w:hint="eastAsia"/>
        </w:rPr>
        <w:t>。</w:t>
      </w:r>
    </w:p>
    <w:p w14:paraId="5AB56528" w14:textId="77777777" w:rsidR="00E5746F" w:rsidRPr="00444C76" w:rsidRDefault="00444C76" w:rsidP="00E90A19">
      <w:pPr>
        <w:pStyle w:val="30"/>
        <w:ind w:left="945" w:firstLine="210"/>
      </w:pPr>
      <w:r>
        <w:rPr>
          <w:rFonts w:hint="eastAsia"/>
        </w:rPr>
        <w:t xml:space="preserve">　</w:t>
      </w:r>
    </w:p>
    <w:p w14:paraId="7BF6A83D" w14:textId="0476E6AF" w:rsidR="00E90A19" w:rsidRDefault="00E90A19" w:rsidP="00E90A19">
      <w:pPr>
        <w:pStyle w:val="2"/>
        <w:numPr>
          <w:ilvl w:val="1"/>
          <w:numId w:val="9"/>
        </w:numPr>
      </w:pPr>
      <w:bookmarkStart w:id="27" w:name="_Toc154675281"/>
      <w:r>
        <w:rPr>
          <w:rFonts w:hint="eastAsia"/>
          <w:szCs w:val="21"/>
        </w:rPr>
        <w:t>[設計</w:t>
      </w:r>
      <w:r>
        <w:rPr>
          <w:szCs w:val="21"/>
        </w:rPr>
        <w:t>]</w:t>
      </w:r>
      <w:r w:rsidRPr="00834CD0">
        <w:rPr>
          <w:rFonts w:hint="eastAsia"/>
          <w:szCs w:val="21"/>
        </w:rPr>
        <w:t>プロセス</w:t>
      </w:r>
      <w:bookmarkEnd w:id="27"/>
    </w:p>
    <w:p w14:paraId="40A11DE7" w14:textId="7CBB4BA8" w:rsidR="00FA7D15" w:rsidRDefault="0020446C" w:rsidP="00FA7D15">
      <w:pPr>
        <w:pStyle w:val="30"/>
        <w:ind w:left="945" w:firstLine="210"/>
      </w:pPr>
      <w:r w:rsidRPr="00C416E6">
        <w:rPr>
          <w:rFonts w:hint="eastAsia"/>
        </w:rPr>
        <w:t>NN-Station</w:t>
      </w:r>
      <w:r w:rsidR="00FB4780">
        <w:rPr>
          <w:rFonts w:hint="eastAsia"/>
        </w:rPr>
        <w:t>ツール</w:t>
      </w:r>
      <w:r w:rsidR="00FA7D15">
        <w:rPr>
          <w:rFonts w:ascii="Arial" w:hAnsi="Arial" w:cs="Arial" w:hint="eastAsia"/>
          <w:bCs/>
          <w:color w:val="202124"/>
          <w:szCs w:val="21"/>
          <w:shd w:val="clear" w:color="auto" w:fill="FFFFFF"/>
        </w:rPr>
        <w:t>での設計</w:t>
      </w:r>
      <w:r w:rsidR="00FA7D15">
        <w:rPr>
          <w:rFonts w:hint="eastAsia"/>
        </w:rPr>
        <w:t>は、本書「</w:t>
      </w:r>
      <w:r w:rsidR="00852AAE">
        <w:rPr>
          <w:rFonts w:hint="eastAsia"/>
        </w:rPr>
        <w:t>設計変更業務</w:t>
      </w:r>
      <w:r w:rsidR="00FA7D15">
        <w:rPr>
          <w:rFonts w:hint="eastAsia"/>
        </w:rPr>
        <w:t>」により作成された</w:t>
      </w:r>
      <w:r w:rsidR="00370E9F">
        <w:rPr>
          <w:rFonts w:hint="eastAsia"/>
          <w:szCs w:val="21"/>
        </w:rPr>
        <w:t>設計書等</w:t>
      </w:r>
      <w:r w:rsidR="000A6C41">
        <w:rPr>
          <w:rFonts w:hint="eastAsia"/>
          <w:szCs w:val="21"/>
        </w:rPr>
        <w:t>を</w:t>
      </w:r>
      <w:r w:rsidR="000867EB">
        <w:rPr>
          <w:rFonts w:hint="eastAsia"/>
          <w:szCs w:val="21"/>
        </w:rPr>
        <w:t>確認</w:t>
      </w:r>
      <w:r w:rsidR="000867EB">
        <w:rPr>
          <w:rFonts w:hint="eastAsia"/>
        </w:rPr>
        <w:t>・調整会議</w:t>
      </w:r>
      <w:r w:rsidR="00FA7D15">
        <w:rPr>
          <w:rFonts w:hint="eastAsia"/>
        </w:rPr>
        <w:t>で使用</w:t>
      </w:r>
      <w:r w:rsidR="00AC2652">
        <w:rPr>
          <w:rFonts w:hint="eastAsia"/>
        </w:rPr>
        <w:t>し、検討課題の結論を得る</w:t>
      </w:r>
      <w:r w:rsidR="00FA7D15">
        <w:rPr>
          <w:rFonts w:hint="eastAsia"/>
        </w:rPr>
        <w:t>。</w:t>
      </w:r>
    </w:p>
    <w:p w14:paraId="0004F692" w14:textId="77777777" w:rsidR="00AE4671" w:rsidRDefault="00AE4671" w:rsidP="00FA7D15">
      <w:pPr>
        <w:pStyle w:val="30"/>
        <w:ind w:left="945" w:firstLine="210"/>
      </w:pPr>
    </w:p>
    <w:p w14:paraId="5973F5BC" w14:textId="41F8E506" w:rsidR="00724C72" w:rsidRDefault="00724C72" w:rsidP="00724C72">
      <w:pPr>
        <w:pStyle w:val="2"/>
        <w:numPr>
          <w:ilvl w:val="1"/>
          <w:numId w:val="9"/>
        </w:numPr>
      </w:pPr>
      <w:bookmarkStart w:id="28" w:name="_Toc154675282"/>
      <w:r>
        <w:rPr>
          <w:rFonts w:hint="eastAsia"/>
          <w:szCs w:val="21"/>
        </w:rPr>
        <w:t>[補足設計</w:t>
      </w:r>
      <w:r>
        <w:rPr>
          <w:szCs w:val="21"/>
        </w:rPr>
        <w:t>]</w:t>
      </w:r>
      <w:r w:rsidRPr="00834CD0">
        <w:rPr>
          <w:rFonts w:hint="eastAsia"/>
          <w:szCs w:val="21"/>
        </w:rPr>
        <w:t>プロセス</w:t>
      </w:r>
      <w:bookmarkEnd w:id="28"/>
    </w:p>
    <w:p w14:paraId="50A71E11" w14:textId="437C7824" w:rsidR="00724C72" w:rsidRDefault="008F66C3" w:rsidP="00724C72">
      <w:pPr>
        <w:pStyle w:val="30"/>
        <w:ind w:left="945" w:firstLine="210"/>
      </w:pPr>
      <w:r>
        <w:rPr>
          <w:rFonts w:hint="eastAsia"/>
        </w:rPr>
        <w:t>運用保守</w:t>
      </w:r>
      <w:r>
        <w:rPr>
          <w:rFonts w:hint="eastAsia"/>
          <w:szCs w:val="21"/>
        </w:rPr>
        <w:t>や機能追加等の業務</w:t>
      </w:r>
      <w:r w:rsidR="003D008B">
        <w:rPr>
          <w:rFonts w:hint="eastAsia"/>
          <w:szCs w:val="21"/>
        </w:rPr>
        <w:t>で</w:t>
      </w:r>
      <w:r w:rsidR="003D008B">
        <w:rPr>
          <w:rFonts w:ascii="Arial" w:hAnsi="Arial" w:cs="Arial" w:hint="eastAsia"/>
          <w:bCs/>
          <w:color w:val="202124"/>
          <w:szCs w:val="21"/>
          <w:shd w:val="clear" w:color="auto" w:fill="FFFFFF"/>
        </w:rPr>
        <w:t>検討</w:t>
      </w:r>
      <w:r w:rsidR="00370E9F">
        <w:rPr>
          <w:rFonts w:ascii="Arial" w:hAnsi="Arial" w:cs="Arial" w:hint="eastAsia"/>
          <w:bCs/>
          <w:color w:val="202124"/>
          <w:szCs w:val="21"/>
          <w:shd w:val="clear" w:color="auto" w:fill="FFFFFF"/>
        </w:rPr>
        <w:t>事項</w:t>
      </w:r>
      <w:r w:rsidR="003D008B">
        <w:rPr>
          <w:rFonts w:ascii="Arial" w:hAnsi="Arial" w:cs="Arial" w:hint="eastAsia"/>
          <w:bCs/>
          <w:color w:val="202124"/>
          <w:szCs w:val="21"/>
          <w:shd w:val="clear" w:color="auto" w:fill="FFFFFF"/>
        </w:rPr>
        <w:t>が</w:t>
      </w:r>
      <w:r>
        <w:rPr>
          <w:rFonts w:hint="eastAsia"/>
          <w:szCs w:val="21"/>
        </w:rPr>
        <w:t>発生し、</w:t>
      </w:r>
      <w:r w:rsidR="00370E9F">
        <w:rPr>
          <w:rFonts w:hint="eastAsia"/>
          <w:szCs w:val="21"/>
        </w:rPr>
        <w:t>補足設計された設計書等</w:t>
      </w:r>
      <w:r w:rsidR="000A6C41">
        <w:rPr>
          <w:rFonts w:hint="eastAsia"/>
          <w:szCs w:val="21"/>
        </w:rPr>
        <w:t>を</w:t>
      </w:r>
      <w:r w:rsidR="000867EB">
        <w:rPr>
          <w:rFonts w:hint="eastAsia"/>
          <w:szCs w:val="21"/>
        </w:rPr>
        <w:t>確認</w:t>
      </w:r>
      <w:r w:rsidR="000867EB">
        <w:rPr>
          <w:rFonts w:hint="eastAsia"/>
        </w:rPr>
        <w:t>・調整会議</w:t>
      </w:r>
      <w:r w:rsidR="00724C72">
        <w:rPr>
          <w:rFonts w:hint="eastAsia"/>
        </w:rPr>
        <w:t>で使用。</w:t>
      </w:r>
    </w:p>
    <w:p w14:paraId="363941AD" w14:textId="600C096F" w:rsidR="00724C72" w:rsidRDefault="00C32161" w:rsidP="00FA7D15">
      <w:pPr>
        <w:pStyle w:val="30"/>
        <w:ind w:left="945" w:firstLine="210"/>
      </w:pPr>
      <w:r>
        <w:rPr>
          <w:rFonts w:hint="eastAsia"/>
        </w:rPr>
        <w:t>運用保守</w:t>
      </w:r>
      <w:r>
        <w:rPr>
          <w:rFonts w:hint="eastAsia"/>
          <w:szCs w:val="21"/>
        </w:rPr>
        <w:t>や機能追加等の業務</w:t>
      </w:r>
      <w:r w:rsidR="00627819">
        <w:rPr>
          <w:rFonts w:hint="eastAsia"/>
          <w:szCs w:val="21"/>
        </w:rPr>
        <w:t>の詳細</w:t>
      </w:r>
      <w:r>
        <w:rPr>
          <w:rFonts w:hint="eastAsia"/>
          <w:szCs w:val="21"/>
        </w:rPr>
        <w:t>については、</w:t>
      </w:r>
      <w:r>
        <w:rPr>
          <w:rFonts w:hint="eastAsia"/>
          <w:szCs w:val="36"/>
        </w:rPr>
        <w:t>「NNシステム課題解決とその具体化」</w:t>
      </w:r>
      <w:r>
        <w:rPr>
          <w:rFonts w:ascii="Arial" w:hAnsi="Arial" w:cs="Arial" w:hint="eastAsia"/>
          <w:bCs/>
          <w:color w:val="202124"/>
          <w:szCs w:val="21"/>
          <w:shd w:val="clear" w:color="auto" w:fill="FFFFFF"/>
        </w:rPr>
        <w:t>技術提案書</w:t>
      </w:r>
      <w:r>
        <w:rPr>
          <w:rFonts w:ascii="Arial" w:hAnsi="Arial" w:cs="Arial" w:hint="eastAsia"/>
          <w:bCs/>
          <w:color w:val="202124"/>
          <w:szCs w:val="21"/>
          <w:shd w:val="clear" w:color="auto" w:fill="FFFFFF"/>
        </w:rPr>
        <w:t>(</w:t>
      </w:r>
      <w:r>
        <w:rPr>
          <w:rFonts w:hint="eastAsia"/>
        </w:rPr>
        <w:t>第2版</w:t>
      </w:r>
      <w:r>
        <w:rPr>
          <w:rFonts w:ascii="Arial" w:hAnsi="Arial" w:cs="Arial"/>
          <w:bCs/>
          <w:color w:val="202124"/>
          <w:szCs w:val="21"/>
          <w:shd w:val="clear" w:color="auto" w:fill="FFFFFF"/>
        </w:rPr>
        <w:t>)</w:t>
      </w:r>
      <w:r>
        <w:rPr>
          <w:rFonts w:hint="eastAsia"/>
        </w:rPr>
        <w:t>を参照。</w:t>
      </w:r>
    </w:p>
    <w:p w14:paraId="166EF4D6" w14:textId="77777777" w:rsidR="00F72C7A" w:rsidRDefault="00F72C7A" w:rsidP="00F72C7A">
      <w:pPr>
        <w:pStyle w:val="30"/>
        <w:ind w:left="945" w:firstLine="210"/>
      </w:pPr>
      <w:r>
        <w:rPr>
          <w:rFonts w:hint="eastAsia"/>
        </w:rPr>
        <w:t>尚、「団体への</w:t>
      </w:r>
      <w:r>
        <w:rPr>
          <w:rFonts w:ascii="Arial" w:hAnsi="Arial" w:cs="Arial" w:hint="eastAsia"/>
          <w:color w:val="202124"/>
          <w:shd w:val="clear" w:color="auto" w:fill="FFFFFF"/>
        </w:rPr>
        <w:t>整備業務」の設計業務は補足設計として行い、</w:t>
      </w:r>
      <w:r>
        <w:rPr>
          <w:rFonts w:hint="eastAsia"/>
        </w:rPr>
        <w:t>検討課題の結論を得て、整備方針を確定する。</w:t>
      </w:r>
    </w:p>
    <w:p w14:paraId="4D9958F9" w14:textId="77777777" w:rsidR="00C32161" w:rsidRPr="00F72C7A" w:rsidRDefault="00C32161" w:rsidP="00FA7D15">
      <w:pPr>
        <w:pStyle w:val="30"/>
        <w:ind w:left="945" w:firstLine="210"/>
      </w:pPr>
    </w:p>
    <w:p w14:paraId="0EF71B1B" w14:textId="77777777" w:rsidR="00724C72" w:rsidRDefault="00724C72">
      <w:pPr>
        <w:rPr>
          <w:szCs w:val="16"/>
        </w:rPr>
      </w:pPr>
      <w:r>
        <w:br w:type="page"/>
      </w:r>
    </w:p>
    <w:p w14:paraId="38D79BB2" w14:textId="77777777" w:rsidR="00066B73" w:rsidRDefault="00066B73" w:rsidP="00FA7D15">
      <w:pPr>
        <w:pStyle w:val="30"/>
        <w:ind w:left="945" w:firstLine="210"/>
      </w:pPr>
    </w:p>
    <w:p w14:paraId="427CE10B" w14:textId="29796699" w:rsidR="00AE4671" w:rsidRDefault="00AE4671" w:rsidP="00066B73">
      <w:pPr>
        <w:pStyle w:val="1"/>
      </w:pPr>
      <w:bookmarkStart w:id="29" w:name="_Toc154675283"/>
      <w:r>
        <w:rPr>
          <w:rFonts w:hint="eastAsia"/>
        </w:rPr>
        <w:t>団体</w:t>
      </w:r>
      <w:r w:rsidR="00341939">
        <w:rPr>
          <w:rFonts w:hint="eastAsia"/>
        </w:rPr>
        <w:t>への</w:t>
      </w:r>
      <w:r w:rsidR="00341939">
        <w:rPr>
          <w:rFonts w:ascii="Arial" w:hAnsi="Arial" w:cs="Arial" w:hint="eastAsia"/>
          <w:color w:val="202124"/>
          <w:shd w:val="clear" w:color="auto" w:fill="FFFFFF"/>
        </w:rPr>
        <w:t>整備</w:t>
      </w:r>
      <w:r w:rsidR="00FF4C7E">
        <w:rPr>
          <w:rFonts w:ascii="Arial" w:hAnsi="Arial" w:cs="Arial" w:hint="eastAsia"/>
          <w:color w:val="202124"/>
          <w:shd w:val="clear" w:color="auto" w:fill="FFFFFF"/>
        </w:rPr>
        <w:t>方針</w:t>
      </w:r>
      <w:bookmarkEnd w:id="29"/>
    </w:p>
    <w:p w14:paraId="4BD2339E" w14:textId="4BDAED51" w:rsidR="00A46854" w:rsidRDefault="00341939" w:rsidP="00FA7D15">
      <w:pPr>
        <w:pStyle w:val="30"/>
        <w:ind w:left="945" w:firstLine="210"/>
        <w:rPr>
          <w:rFonts w:ascii="Arial" w:hAnsi="Arial" w:cs="Arial"/>
          <w:bCs/>
          <w:color w:val="202124"/>
          <w:szCs w:val="21"/>
          <w:shd w:val="clear" w:color="auto" w:fill="FFFFFF"/>
        </w:rPr>
      </w:pPr>
      <w:r>
        <w:rPr>
          <w:rFonts w:ascii="Arial" w:hAnsi="Arial" w:cs="Arial" w:hint="eastAsia"/>
          <w:bCs/>
          <w:color w:val="202124"/>
          <w:szCs w:val="21"/>
          <w:shd w:val="clear" w:color="auto" w:fill="FFFFFF"/>
        </w:rPr>
        <w:t>以下に示す条件合意により、</w:t>
      </w:r>
      <w:r w:rsidR="00FA7D15">
        <w:rPr>
          <w:rFonts w:hint="eastAsia"/>
        </w:rPr>
        <w:t>団体</w:t>
      </w:r>
      <w:r w:rsidR="006807BF">
        <w:rPr>
          <w:rFonts w:hint="eastAsia"/>
        </w:rPr>
        <w:t>版の成果品の</w:t>
      </w:r>
      <w:r w:rsidR="00BA1409">
        <w:rPr>
          <w:rFonts w:hint="eastAsia"/>
          <w:szCs w:val="21"/>
        </w:rPr>
        <w:t>納品</w:t>
      </w:r>
      <w:r w:rsidR="00627819">
        <w:rPr>
          <w:rFonts w:hint="eastAsia"/>
          <w:szCs w:val="21"/>
        </w:rPr>
        <w:t>による</w:t>
      </w:r>
      <w:r>
        <w:rPr>
          <w:rFonts w:hint="eastAsia"/>
          <w:szCs w:val="21"/>
        </w:rPr>
        <w:t>整備</w:t>
      </w:r>
      <w:r w:rsidR="00430F8B">
        <w:rPr>
          <w:rFonts w:hint="eastAsia"/>
          <w:szCs w:val="21"/>
        </w:rPr>
        <w:t>を</w:t>
      </w:r>
      <w:r w:rsidR="002F27BA">
        <w:rPr>
          <w:rFonts w:ascii="Arial" w:hAnsi="Arial" w:cs="Arial" w:hint="eastAsia"/>
          <w:bCs/>
          <w:color w:val="202124"/>
          <w:szCs w:val="21"/>
          <w:shd w:val="clear" w:color="auto" w:fill="FFFFFF"/>
        </w:rPr>
        <w:t>行なう。</w:t>
      </w:r>
    </w:p>
    <w:p w14:paraId="5B2FCA8C" w14:textId="29E18922" w:rsidR="00C25478" w:rsidRDefault="00C25478" w:rsidP="00FA7D15">
      <w:pPr>
        <w:pStyle w:val="30"/>
        <w:ind w:left="945" w:firstLine="210"/>
        <w:rPr>
          <w:rFonts w:ascii="Arial" w:hAnsi="Arial" w:cs="Arial"/>
          <w:bCs/>
          <w:color w:val="202124"/>
          <w:szCs w:val="21"/>
          <w:shd w:val="clear" w:color="auto" w:fill="FFFFFF"/>
        </w:rPr>
      </w:pPr>
      <w:r>
        <w:rPr>
          <w:rFonts w:ascii="Arial" w:hAnsi="Arial" w:cs="Arial" w:hint="eastAsia"/>
          <w:bCs/>
          <w:color w:val="202124"/>
          <w:szCs w:val="21"/>
          <w:shd w:val="clear" w:color="auto" w:fill="FFFFFF"/>
        </w:rPr>
        <w:t>尚、</w:t>
      </w:r>
      <w:r>
        <w:rPr>
          <w:rFonts w:hint="eastAsia"/>
        </w:rPr>
        <w:t>団体版の成果品は、</w:t>
      </w:r>
      <w:r>
        <w:rPr>
          <w:rFonts w:hint="eastAsia"/>
          <w:szCs w:val="21"/>
        </w:rPr>
        <w:t>団体組織(本部・出先事務所</w:t>
      </w:r>
      <w:r>
        <w:rPr>
          <w:szCs w:val="21"/>
        </w:rPr>
        <w:t>)</w:t>
      </w:r>
      <w:r>
        <w:rPr>
          <w:rFonts w:hint="eastAsia"/>
        </w:rPr>
        <w:t>コードマスタ,</w:t>
      </w:r>
      <w:r w:rsidRPr="00C25478">
        <w:rPr>
          <w:rFonts w:hint="eastAsia"/>
        </w:rPr>
        <w:t xml:space="preserve"> </w:t>
      </w:r>
      <w:r>
        <w:rPr>
          <w:rFonts w:hint="eastAsia"/>
        </w:rPr>
        <w:t>設計図書等の定型様式ファイル</w:t>
      </w:r>
      <w:r w:rsidR="003D522B">
        <w:rPr>
          <w:rFonts w:hint="eastAsia"/>
        </w:rPr>
        <w:t>,</w:t>
      </w:r>
      <w:r>
        <w:rPr>
          <w:rFonts w:hint="eastAsia"/>
        </w:rPr>
        <w:t>プログラム等</w:t>
      </w:r>
    </w:p>
    <w:p w14:paraId="5A131F52" w14:textId="77777777" w:rsidR="00066B73" w:rsidRDefault="00066B73" w:rsidP="00FA7D15">
      <w:pPr>
        <w:pStyle w:val="30"/>
        <w:ind w:left="945" w:firstLine="210"/>
        <w:rPr>
          <w:rFonts w:ascii="Arial" w:hAnsi="Arial" w:cs="Arial"/>
          <w:bCs/>
          <w:color w:val="202124"/>
          <w:szCs w:val="21"/>
          <w:shd w:val="clear" w:color="auto" w:fill="FFFFFF"/>
        </w:rPr>
      </w:pPr>
    </w:p>
    <w:p w14:paraId="2AA56E59" w14:textId="2106D723" w:rsidR="00066B73" w:rsidRDefault="00C27877" w:rsidP="00066B73">
      <w:pPr>
        <w:pStyle w:val="2"/>
      </w:pPr>
      <w:bookmarkStart w:id="30" w:name="_Toc154675284"/>
      <w:r>
        <w:rPr>
          <w:rFonts w:hint="eastAsia"/>
        </w:rPr>
        <w:t>合意形成の使用文書</w:t>
      </w:r>
      <w:bookmarkEnd w:id="30"/>
    </w:p>
    <w:p w14:paraId="186C6485" w14:textId="1EFF8C12" w:rsidR="00C27877" w:rsidRDefault="003D522B" w:rsidP="00066B73">
      <w:pPr>
        <w:pStyle w:val="30"/>
        <w:ind w:left="945" w:firstLine="210"/>
      </w:pPr>
      <w:r>
        <w:rPr>
          <w:rFonts w:hint="eastAsia"/>
        </w:rPr>
        <w:t>以下の</w:t>
      </w:r>
      <w:r w:rsidR="00F22850">
        <w:rPr>
          <w:rFonts w:hint="eastAsia"/>
        </w:rPr>
        <w:t>通り、NN-Station対応</w:t>
      </w:r>
      <w:r w:rsidR="00B25953">
        <w:rPr>
          <w:rFonts w:hint="eastAsia"/>
        </w:rPr>
        <w:t>ツールとしての</w:t>
      </w:r>
      <w:r w:rsidR="0097453C">
        <w:rPr>
          <w:rFonts w:hint="eastAsia"/>
        </w:rPr>
        <w:t>文書</w:t>
      </w:r>
      <w:r w:rsidR="00F22850">
        <w:rPr>
          <w:rFonts w:hint="eastAsia"/>
        </w:rPr>
        <w:t>に改訂</w:t>
      </w:r>
      <w:r w:rsidR="00B25953">
        <w:rPr>
          <w:rFonts w:hint="eastAsia"/>
        </w:rPr>
        <w:t>し、</w:t>
      </w:r>
      <w:r w:rsidR="00C27877">
        <w:rPr>
          <w:rFonts w:hint="eastAsia"/>
        </w:rPr>
        <w:t>ツール整備業務の成果品</w:t>
      </w:r>
      <w:r w:rsidR="00C27877">
        <w:rPr>
          <w:rFonts w:hint="eastAsia"/>
          <w:szCs w:val="21"/>
        </w:rPr>
        <w:t>を含めて</w:t>
      </w:r>
      <w:r w:rsidR="00C27877">
        <w:rPr>
          <w:rFonts w:hint="eastAsia"/>
        </w:rPr>
        <w:t>受発注者間で合意形成します。</w:t>
      </w:r>
    </w:p>
    <w:p w14:paraId="151485AD" w14:textId="50060309" w:rsidR="00F22850" w:rsidRDefault="00C27877" w:rsidP="00066B73">
      <w:pPr>
        <w:pStyle w:val="30"/>
        <w:ind w:left="945" w:firstLine="210"/>
      </w:pPr>
      <w:r>
        <w:rPr>
          <w:rFonts w:hint="eastAsia"/>
        </w:rPr>
        <w:t>表4</w:t>
      </w:r>
      <w:r>
        <w:t xml:space="preserve">-1 </w:t>
      </w:r>
      <w:r>
        <w:rPr>
          <w:rFonts w:hint="eastAsia"/>
        </w:rPr>
        <w:t>NN-Station改訂文書</w:t>
      </w:r>
    </w:p>
    <w:tbl>
      <w:tblPr>
        <w:tblStyle w:val="afa"/>
        <w:tblW w:w="0" w:type="auto"/>
        <w:tblInd w:w="945" w:type="dxa"/>
        <w:tblLook w:val="04A0" w:firstRow="1" w:lastRow="0" w:firstColumn="1" w:lastColumn="0" w:noHBand="0" w:noVBand="1"/>
      </w:tblPr>
      <w:tblGrid>
        <w:gridCol w:w="610"/>
        <w:gridCol w:w="1984"/>
        <w:gridCol w:w="2835"/>
        <w:gridCol w:w="3362"/>
      </w:tblGrid>
      <w:tr w:rsidR="00F22850" w14:paraId="3F2A37EF" w14:textId="77777777" w:rsidTr="00C27877">
        <w:trPr>
          <w:cnfStyle w:val="100000000000" w:firstRow="1" w:lastRow="0" w:firstColumn="0" w:lastColumn="0" w:oddVBand="0" w:evenVBand="0" w:oddHBand="0" w:evenHBand="0" w:firstRowFirstColumn="0" w:firstRowLastColumn="0" w:lastRowFirstColumn="0" w:lastRowLastColumn="0"/>
        </w:trPr>
        <w:tc>
          <w:tcPr>
            <w:tcW w:w="610" w:type="dxa"/>
          </w:tcPr>
          <w:p w14:paraId="6E1CBB4C" w14:textId="3316167A" w:rsidR="00F22850" w:rsidRDefault="00F22850" w:rsidP="00066B73">
            <w:pPr>
              <w:pStyle w:val="30"/>
              <w:ind w:leftChars="0" w:left="0" w:firstLineChars="0" w:firstLine="0"/>
            </w:pPr>
            <w:r>
              <w:rPr>
                <w:rFonts w:hint="eastAsia"/>
              </w:rPr>
              <w:t>No.</w:t>
            </w:r>
          </w:p>
        </w:tc>
        <w:tc>
          <w:tcPr>
            <w:tcW w:w="1984" w:type="dxa"/>
          </w:tcPr>
          <w:p w14:paraId="5F4A44F3" w14:textId="036BFB27" w:rsidR="00F22850" w:rsidRDefault="00C27877" w:rsidP="00066B73">
            <w:pPr>
              <w:pStyle w:val="30"/>
              <w:ind w:leftChars="0" w:left="0" w:firstLineChars="0" w:firstLine="0"/>
            </w:pPr>
            <w:r>
              <w:rPr>
                <w:rFonts w:hint="eastAsia"/>
              </w:rPr>
              <w:t>文書名</w:t>
            </w:r>
          </w:p>
        </w:tc>
        <w:tc>
          <w:tcPr>
            <w:tcW w:w="2835" w:type="dxa"/>
          </w:tcPr>
          <w:p w14:paraId="3F43FF4F" w14:textId="7008FC30" w:rsidR="00F22850" w:rsidRDefault="00692D3A" w:rsidP="00066B73">
            <w:pPr>
              <w:pStyle w:val="30"/>
              <w:ind w:leftChars="0" w:left="0" w:firstLineChars="0" w:firstLine="0"/>
            </w:pPr>
            <w:r w:rsidRPr="00910E16">
              <w:rPr>
                <w:rFonts w:hint="eastAsia"/>
              </w:rPr>
              <w:t>標準積算システム Ver.3</w:t>
            </w:r>
          </w:p>
        </w:tc>
        <w:tc>
          <w:tcPr>
            <w:tcW w:w="3362" w:type="dxa"/>
          </w:tcPr>
          <w:p w14:paraId="2EA65C28" w14:textId="6FB84F67" w:rsidR="00F22850" w:rsidRDefault="00692D3A" w:rsidP="00066B73">
            <w:pPr>
              <w:pStyle w:val="30"/>
              <w:ind w:leftChars="0" w:left="0" w:firstLineChars="0" w:firstLine="0"/>
            </w:pPr>
            <w:r>
              <w:rPr>
                <w:rFonts w:hint="eastAsia"/>
              </w:rPr>
              <w:t>NN-Station</w:t>
            </w:r>
          </w:p>
        </w:tc>
      </w:tr>
      <w:tr w:rsidR="00F22850" w14:paraId="06FB623B" w14:textId="77777777" w:rsidTr="00C27877">
        <w:tc>
          <w:tcPr>
            <w:tcW w:w="610" w:type="dxa"/>
          </w:tcPr>
          <w:p w14:paraId="51B097A7" w14:textId="5B1BF939" w:rsidR="00F22850" w:rsidRDefault="00F22850" w:rsidP="00066B73">
            <w:pPr>
              <w:pStyle w:val="30"/>
              <w:ind w:leftChars="0" w:left="0" w:firstLineChars="0" w:firstLine="0"/>
            </w:pPr>
            <w:r>
              <w:rPr>
                <w:rFonts w:hint="eastAsia"/>
              </w:rPr>
              <w:t>1</w:t>
            </w:r>
          </w:p>
        </w:tc>
        <w:tc>
          <w:tcPr>
            <w:tcW w:w="1984" w:type="dxa"/>
          </w:tcPr>
          <w:p w14:paraId="7EB6B49C" w14:textId="4B676D48" w:rsidR="00F22850" w:rsidRDefault="00B25953" w:rsidP="00066B73">
            <w:pPr>
              <w:pStyle w:val="30"/>
              <w:ind w:leftChars="0" w:left="0" w:firstLineChars="0" w:firstLine="0"/>
            </w:pPr>
            <w:r>
              <w:rPr>
                <w:rFonts w:hint="eastAsia"/>
              </w:rPr>
              <w:t>システム</w:t>
            </w:r>
            <w:r w:rsidR="00692D3A">
              <w:rPr>
                <w:rFonts w:hint="eastAsia"/>
              </w:rPr>
              <w:t>使用許諾</w:t>
            </w:r>
          </w:p>
        </w:tc>
        <w:tc>
          <w:tcPr>
            <w:tcW w:w="2835" w:type="dxa"/>
          </w:tcPr>
          <w:p w14:paraId="423BC7CC" w14:textId="2E358777" w:rsidR="00F22850" w:rsidRDefault="00B25953" w:rsidP="00066B73">
            <w:pPr>
              <w:pStyle w:val="30"/>
              <w:ind w:leftChars="0" w:left="0" w:firstLineChars="0" w:firstLine="0"/>
            </w:pPr>
            <w:r>
              <w:rPr>
                <w:rFonts w:hint="eastAsia"/>
              </w:rPr>
              <w:t>現行文書</w:t>
            </w:r>
          </w:p>
        </w:tc>
        <w:tc>
          <w:tcPr>
            <w:tcW w:w="3362" w:type="dxa"/>
          </w:tcPr>
          <w:p w14:paraId="0A6CB228" w14:textId="3F20F871" w:rsidR="00F22850" w:rsidRDefault="00C27877" w:rsidP="00066B73">
            <w:pPr>
              <w:pStyle w:val="30"/>
              <w:ind w:leftChars="0" w:left="0" w:firstLineChars="0" w:firstLine="0"/>
            </w:pPr>
            <w:r>
              <w:rPr>
                <w:rFonts w:hint="eastAsia"/>
              </w:rPr>
              <w:t>システム名,</w:t>
            </w:r>
            <w:r w:rsidR="00692D3A">
              <w:rPr>
                <w:rFonts w:hint="eastAsia"/>
              </w:rPr>
              <w:t>バージョン等を改訂</w:t>
            </w:r>
          </w:p>
        </w:tc>
      </w:tr>
      <w:tr w:rsidR="00692D3A" w14:paraId="4D67B85E" w14:textId="77777777" w:rsidTr="00C27877">
        <w:tc>
          <w:tcPr>
            <w:tcW w:w="610" w:type="dxa"/>
          </w:tcPr>
          <w:p w14:paraId="67724A32" w14:textId="42850D90" w:rsidR="00692D3A" w:rsidRDefault="00692D3A" w:rsidP="00066B73">
            <w:pPr>
              <w:pStyle w:val="30"/>
              <w:ind w:leftChars="0" w:left="0" w:firstLineChars="0" w:firstLine="0"/>
            </w:pPr>
            <w:r>
              <w:rPr>
                <w:rFonts w:hint="eastAsia"/>
              </w:rPr>
              <w:t>2</w:t>
            </w:r>
          </w:p>
        </w:tc>
        <w:tc>
          <w:tcPr>
            <w:tcW w:w="1984" w:type="dxa"/>
          </w:tcPr>
          <w:p w14:paraId="405DFFA2" w14:textId="77777777" w:rsidR="00B25953" w:rsidRDefault="00692D3A" w:rsidP="00066B73">
            <w:pPr>
              <w:pStyle w:val="30"/>
              <w:ind w:leftChars="0" w:left="0" w:firstLineChars="0" w:firstLine="0"/>
            </w:pPr>
            <w:r>
              <w:rPr>
                <w:rFonts w:hint="eastAsia"/>
              </w:rPr>
              <w:t>外部ツール</w:t>
            </w:r>
          </w:p>
          <w:p w14:paraId="26955E7F" w14:textId="4CF4DABE" w:rsidR="00692D3A" w:rsidRPr="00692D3A" w:rsidRDefault="00692D3A" w:rsidP="00066B73">
            <w:pPr>
              <w:pStyle w:val="30"/>
              <w:ind w:leftChars="0" w:left="0" w:firstLineChars="0" w:firstLine="0"/>
            </w:pPr>
            <w:r>
              <w:rPr>
                <w:rFonts w:hint="eastAsia"/>
              </w:rPr>
              <w:t>連動登録</w:t>
            </w:r>
            <w:r w:rsidR="00B25953">
              <w:rPr>
                <w:rFonts w:hint="eastAsia"/>
              </w:rPr>
              <w:t>の申請書</w:t>
            </w:r>
          </w:p>
        </w:tc>
        <w:tc>
          <w:tcPr>
            <w:tcW w:w="2835" w:type="dxa"/>
          </w:tcPr>
          <w:p w14:paraId="4B56EB0E" w14:textId="3ECADD9A" w:rsidR="00692D3A" w:rsidRDefault="00692D3A" w:rsidP="00066B73">
            <w:pPr>
              <w:pStyle w:val="30"/>
              <w:ind w:leftChars="0" w:left="0" w:firstLineChars="0" w:firstLine="0"/>
            </w:pPr>
            <w:r>
              <w:rPr>
                <w:rFonts w:hint="eastAsia"/>
              </w:rPr>
              <w:t>団体側製作</w:t>
            </w:r>
            <w:r w:rsidR="00B25953">
              <w:rPr>
                <w:rFonts w:hint="eastAsia"/>
              </w:rPr>
              <w:t>の</w:t>
            </w:r>
            <w:r>
              <w:rPr>
                <w:rFonts w:hint="eastAsia"/>
              </w:rPr>
              <w:t>ツールを登録</w:t>
            </w:r>
          </w:p>
        </w:tc>
        <w:tc>
          <w:tcPr>
            <w:tcW w:w="3362" w:type="dxa"/>
          </w:tcPr>
          <w:p w14:paraId="60844569" w14:textId="536DEFB9" w:rsidR="00692D3A" w:rsidRDefault="00B25953" w:rsidP="00066B73">
            <w:pPr>
              <w:pStyle w:val="30"/>
              <w:ind w:leftChars="0" w:left="0" w:firstLineChars="0" w:firstLine="0"/>
            </w:pPr>
            <w:r>
              <w:rPr>
                <w:rFonts w:hint="eastAsia"/>
              </w:rPr>
              <w:t>左記と同じ</w:t>
            </w:r>
          </w:p>
        </w:tc>
      </w:tr>
      <w:tr w:rsidR="00692D3A" w14:paraId="6835592F" w14:textId="77777777" w:rsidTr="00C27877">
        <w:tc>
          <w:tcPr>
            <w:tcW w:w="610" w:type="dxa"/>
          </w:tcPr>
          <w:p w14:paraId="45C64944" w14:textId="61AB5DA7" w:rsidR="00692D3A" w:rsidRDefault="00692D3A" w:rsidP="00066B73">
            <w:pPr>
              <w:pStyle w:val="30"/>
              <w:ind w:leftChars="0" w:left="0" w:firstLineChars="0" w:firstLine="0"/>
            </w:pPr>
            <w:r>
              <w:rPr>
                <w:rFonts w:hint="eastAsia"/>
              </w:rPr>
              <w:t>3</w:t>
            </w:r>
          </w:p>
        </w:tc>
        <w:tc>
          <w:tcPr>
            <w:tcW w:w="1984" w:type="dxa"/>
          </w:tcPr>
          <w:p w14:paraId="62F586A0" w14:textId="132A6A9A" w:rsidR="00692D3A" w:rsidRDefault="00B25953" w:rsidP="00066B73">
            <w:pPr>
              <w:pStyle w:val="30"/>
              <w:ind w:leftChars="0" w:left="0" w:firstLineChars="0" w:firstLine="0"/>
            </w:pPr>
            <w:r>
              <w:rPr>
                <w:rFonts w:hint="eastAsia"/>
              </w:rPr>
              <w:t>ツール使用許諾</w:t>
            </w:r>
          </w:p>
        </w:tc>
        <w:tc>
          <w:tcPr>
            <w:tcW w:w="2835" w:type="dxa"/>
          </w:tcPr>
          <w:p w14:paraId="003A8890" w14:textId="351BE270" w:rsidR="00692D3A" w:rsidRDefault="00B25953" w:rsidP="00066B73">
            <w:pPr>
              <w:pStyle w:val="30"/>
              <w:ind w:leftChars="0" w:left="0" w:firstLineChars="0" w:firstLine="0"/>
            </w:pPr>
            <w:r>
              <w:rPr>
                <w:rFonts w:hint="eastAsia"/>
              </w:rPr>
              <w:t>なし</w:t>
            </w:r>
          </w:p>
        </w:tc>
        <w:tc>
          <w:tcPr>
            <w:tcW w:w="3362" w:type="dxa"/>
          </w:tcPr>
          <w:p w14:paraId="6095A705" w14:textId="416FB458" w:rsidR="00692D3A" w:rsidRDefault="00B25953" w:rsidP="00066B73">
            <w:pPr>
              <w:pStyle w:val="30"/>
              <w:ind w:leftChars="0" w:left="0" w:firstLineChars="0" w:firstLine="0"/>
            </w:pPr>
            <w:r>
              <w:rPr>
                <w:rFonts w:hint="eastAsia"/>
              </w:rPr>
              <w:t>許諾締結書と申請書を用意</w:t>
            </w:r>
          </w:p>
        </w:tc>
      </w:tr>
    </w:tbl>
    <w:p w14:paraId="22EC864A" w14:textId="77777777" w:rsidR="00F22850" w:rsidRDefault="00F22850" w:rsidP="00066B73">
      <w:pPr>
        <w:pStyle w:val="30"/>
        <w:ind w:left="945" w:firstLine="210"/>
      </w:pPr>
    </w:p>
    <w:p w14:paraId="64FE8625" w14:textId="19918B83" w:rsidR="00603196" w:rsidRDefault="00603196" w:rsidP="00066B73">
      <w:pPr>
        <w:pStyle w:val="2"/>
        <w:rPr>
          <w:shd w:val="clear" w:color="auto" w:fill="FFFFFF"/>
        </w:rPr>
      </w:pPr>
      <w:bookmarkStart w:id="31" w:name="_Toc154675285"/>
      <w:r>
        <w:rPr>
          <w:rFonts w:hint="eastAsia"/>
          <w:shd w:val="clear" w:color="auto" w:fill="FFFFFF"/>
        </w:rPr>
        <w:t>整備</w:t>
      </w:r>
      <w:r w:rsidR="00426659">
        <w:rPr>
          <w:rFonts w:hint="eastAsia"/>
          <w:shd w:val="clear" w:color="auto" w:fill="FFFFFF"/>
        </w:rPr>
        <w:t>の開始</w:t>
      </w:r>
      <w:r>
        <w:rPr>
          <w:rFonts w:hint="eastAsia"/>
          <w:shd w:val="clear" w:color="auto" w:fill="FFFFFF"/>
        </w:rPr>
        <w:t>時点は最新バージョンを適用</w:t>
      </w:r>
      <w:bookmarkEnd w:id="31"/>
    </w:p>
    <w:p w14:paraId="136D1F6C" w14:textId="4E6C3E73" w:rsidR="00BA1409" w:rsidRDefault="006807BF" w:rsidP="00FA7D15">
      <w:pPr>
        <w:pStyle w:val="30"/>
        <w:ind w:left="945" w:firstLine="210"/>
        <w:rPr>
          <w:rFonts w:ascii="Arial" w:hAnsi="Arial" w:cs="Arial"/>
          <w:bCs/>
          <w:color w:val="202124"/>
          <w:szCs w:val="21"/>
          <w:shd w:val="clear" w:color="auto" w:fill="FFFFFF"/>
        </w:rPr>
      </w:pPr>
      <w:r>
        <w:rPr>
          <w:rFonts w:hint="eastAsia"/>
        </w:rPr>
        <w:t>団体への</w:t>
      </w:r>
      <w:r>
        <w:rPr>
          <w:rFonts w:ascii="Arial" w:hAnsi="Arial" w:cs="Arial" w:hint="eastAsia"/>
          <w:bCs/>
          <w:color w:val="202124"/>
          <w:szCs w:val="21"/>
          <w:shd w:val="clear" w:color="auto" w:fill="FFFFFF"/>
        </w:rPr>
        <w:t>整備の開始時点において、</w:t>
      </w:r>
      <w:r w:rsidRPr="00C416E6">
        <w:rPr>
          <w:rFonts w:hint="eastAsia"/>
        </w:rPr>
        <w:t>NN-Station</w:t>
      </w:r>
      <w:r w:rsidR="004A0BA1">
        <w:rPr>
          <w:rFonts w:ascii="Arial" w:hAnsi="Arial" w:cs="Arial" w:hint="eastAsia"/>
          <w:bCs/>
          <w:color w:val="202124"/>
          <w:szCs w:val="21"/>
          <w:shd w:val="clear" w:color="auto" w:fill="FFFFFF"/>
        </w:rPr>
        <w:t>で改修・追加された機能</w:t>
      </w:r>
      <w:r w:rsidR="0030367E">
        <w:rPr>
          <w:rFonts w:ascii="Arial" w:hAnsi="Arial" w:cs="Arial" w:hint="eastAsia"/>
          <w:bCs/>
          <w:color w:val="202124"/>
          <w:szCs w:val="21"/>
          <w:shd w:val="clear" w:color="auto" w:fill="FFFFFF"/>
        </w:rPr>
        <w:t>を</w:t>
      </w:r>
      <w:r w:rsidR="004A0BA1">
        <w:rPr>
          <w:rFonts w:ascii="Arial" w:hAnsi="Arial" w:cs="Arial" w:hint="eastAsia"/>
          <w:bCs/>
          <w:color w:val="202124"/>
          <w:szCs w:val="21"/>
          <w:shd w:val="clear" w:color="auto" w:fill="FFFFFF"/>
        </w:rPr>
        <w:t>含む</w:t>
      </w:r>
      <w:r>
        <w:rPr>
          <w:rFonts w:ascii="Arial" w:hAnsi="Arial" w:cs="Arial" w:hint="eastAsia"/>
          <w:bCs/>
          <w:color w:val="202124"/>
          <w:szCs w:val="21"/>
          <w:shd w:val="clear" w:color="auto" w:fill="FFFFFF"/>
        </w:rPr>
        <w:t>最新</w:t>
      </w:r>
      <w:r w:rsidR="004A0BA1">
        <w:rPr>
          <w:rFonts w:ascii="Arial" w:hAnsi="Arial" w:cs="Arial" w:hint="eastAsia"/>
          <w:bCs/>
          <w:color w:val="202124"/>
          <w:szCs w:val="21"/>
          <w:shd w:val="clear" w:color="auto" w:fill="FFFFFF"/>
        </w:rPr>
        <w:t>バージョン</w:t>
      </w:r>
      <w:r>
        <w:rPr>
          <w:rFonts w:ascii="Arial" w:hAnsi="Arial" w:cs="Arial" w:hint="eastAsia"/>
          <w:bCs/>
          <w:color w:val="202124"/>
          <w:szCs w:val="21"/>
          <w:shd w:val="clear" w:color="auto" w:fill="FFFFFF"/>
        </w:rPr>
        <w:t>を団体版</w:t>
      </w:r>
      <w:r w:rsidR="0030367E">
        <w:rPr>
          <w:rFonts w:ascii="Arial" w:hAnsi="Arial" w:cs="Arial" w:hint="eastAsia"/>
          <w:bCs/>
          <w:color w:val="202124"/>
          <w:szCs w:val="21"/>
          <w:shd w:val="clear" w:color="auto" w:fill="FFFFFF"/>
        </w:rPr>
        <w:t>プログラム</w:t>
      </w:r>
      <w:r>
        <w:rPr>
          <w:rFonts w:ascii="Arial" w:hAnsi="Arial" w:cs="Arial" w:hint="eastAsia"/>
          <w:bCs/>
          <w:color w:val="202124"/>
          <w:szCs w:val="21"/>
          <w:shd w:val="clear" w:color="auto" w:fill="FFFFFF"/>
        </w:rPr>
        <w:t>として</w:t>
      </w:r>
      <w:r w:rsidR="008F079C">
        <w:rPr>
          <w:rFonts w:ascii="Arial" w:hAnsi="Arial" w:cs="Arial" w:hint="eastAsia"/>
          <w:bCs/>
          <w:color w:val="202124"/>
          <w:szCs w:val="21"/>
          <w:shd w:val="clear" w:color="auto" w:fill="FFFFFF"/>
        </w:rPr>
        <w:t>適用。</w:t>
      </w:r>
    </w:p>
    <w:p w14:paraId="5C5B2DE0" w14:textId="00B105F8" w:rsidR="008F079C" w:rsidRDefault="006807BF" w:rsidP="00FA7D15">
      <w:pPr>
        <w:pStyle w:val="30"/>
        <w:ind w:left="945" w:firstLine="210"/>
        <w:rPr>
          <w:rFonts w:ascii="Arial" w:hAnsi="Arial" w:cs="Arial"/>
          <w:bCs/>
          <w:color w:val="202124"/>
          <w:szCs w:val="21"/>
          <w:shd w:val="clear" w:color="auto" w:fill="FFFFFF"/>
        </w:rPr>
      </w:pPr>
      <w:r>
        <w:rPr>
          <w:rFonts w:ascii="Arial" w:hAnsi="Arial" w:cs="Arial" w:hint="eastAsia"/>
          <w:bCs/>
          <w:color w:val="202124"/>
          <w:szCs w:val="21"/>
          <w:shd w:val="clear" w:color="auto" w:fill="FFFFFF"/>
        </w:rPr>
        <w:t>改修・追加</w:t>
      </w:r>
      <w:r w:rsidR="004A0BA1">
        <w:rPr>
          <w:rFonts w:ascii="Arial" w:hAnsi="Arial" w:cs="Arial" w:hint="eastAsia"/>
          <w:bCs/>
          <w:color w:val="202124"/>
          <w:szCs w:val="21"/>
          <w:shd w:val="clear" w:color="auto" w:fill="FFFFFF"/>
        </w:rPr>
        <w:t>機能</w:t>
      </w:r>
      <w:r w:rsidR="00426659">
        <w:rPr>
          <w:rFonts w:ascii="Arial" w:hAnsi="Arial" w:cs="Arial" w:hint="eastAsia"/>
          <w:bCs/>
          <w:color w:val="202124"/>
          <w:szCs w:val="21"/>
          <w:shd w:val="clear" w:color="auto" w:fill="FFFFFF"/>
        </w:rPr>
        <w:t>の</w:t>
      </w:r>
      <w:r w:rsidR="00603196">
        <w:rPr>
          <w:rFonts w:ascii="Arial" w:hAnsi="Arial" w:cs="Arial" w:hint="eastAsia"/>
          <w:bCs/>
          <w:color w:val="202124"/>
          <w:szCs w:val="21"/>
          <w:shd w:val="clear" w:color="auto" w:fill="FFFFFF"/>
        </w:rPr>
        <w:t>使用可否は</w:t>
      </w:r>
      <w:r w:rsidR="008F079C">
        <w:rPr>
          <w:rFonts w:hint="eastAsia"/>
        </w:rPr>
        <w:t>団体</w:t>
      </w:r>
      <w:r w:rsidR="00BA1409">
        <w:rPr>
          <w:rFonts w:hint="eastAsia"/>
        </w:rPr>
        <w:t>側</w:t>
      </w:r>
      <w:r w:rsidR="008F079C">
        <w:rPr>
          <w:rFonts w:ascii="Arial" w:hAnsi="Arial" w:cs="Arial" w:hint="eastAsia"/>
          <w:bCs/>
          <w:color w:val="202124"/>
          <w:szCs w:val="21"/>
          <w:shd w:val="clear" w:color="auto" w:fill="FFFFFF"/>
        </w:rPr>
        <w:t>で判断。</w:t>
      </w:r>
    </w:p>
    <w:p w14:paraId="30FBDAB2" w14:textId="77777777" w:rsidR="00D52D27" w:rsidRDefault="00D52D27" w:rsidP="00FA7D15">
      <w:pPr>
        <w:pStyle w:val="30"/>
        <w:ind w:left="945" w:firstLine="210"/>
      </w:pPr>
    </w:p>
    <w:p w14:paraId="49019CDB" w14:textId="6ADADE76" w:rsidR="00D52D27" w:rsidRDefault="00EF56B0" w:rsidP="00066B73">
      <w:pPr>
        <w:pStyle w:val="2"/>
      </w:pPr>
      <w:bookmarkStart w:id="32" w:name="_Toc154675286"/>
      <w:r>
        <w:rPr>
          <w:rFonts w:hint="eastAsia"/>
        </w:rPr>
        <w:t>団体版</w:t>
      </w:r>
      <w:r w:rsidRPr="00910E16">
        <w:rPr>
          <w:rFonts w:hint="eastAsia"/>
        </w:rPr>
        <w:t>標準積算システム</w:t>
      </w:r>
      <w:r>
        <w:rPr>
          <w:rFonts w:hint="eastAsia"/>
        </w:rPr>
        <w:t>の提供</w:t>
      </w:r>
      <w:bookmarkEnd w:id="32"/>
    </w:p>
    <w:p w14:paraId="5DEB4E41" w14:textId="57838E35" w:rsidR="00603196" w:rsidRDefault="008218D6" w:rsidP="00603196">
      <w:pPr>
        <w:pStyle w:val="30"/>
        <w:ind w:left="945" w:firstLine="210"/>
      </w:pPr>
      <w:r>
        <w:rPr>
          <w:rFonts w:hint="eastAsia"/>
        </w:rPr>
        <w:t>農水省独自例の一つである費目名「官貸額」を「その他」に名称変更</w:t>
      </w:r>
      <w:r w:rsidR="00EF56B0">
        <w:rPr>
          <w:rFonts w:ascii="Arial" w:hAnsi="Arial" w:cs="Arial" w:hint="eastAsia"/>
          <w:bCs/>
          <w:color w:val="202124"/>
          <w:szCs w:val="21"/>
          <w:shd w:val="clear" w:color="auto" w:fill="FFFFFF"/>
        </w:rPr>
        <w:t>や単価入力済の</w:t>
      </w:r>
      <w:r w:rsidR="00EF56B0">
        <w:rPr>
          <w:rFonts w:hint="eastAsia"/>
        </w:rPr>
        <w:t>基準データ含む</w:t>
      </w:r>
      <w:r w:rsidRPr="00910E16">
        <w:rPr>
          <w:rFonts w:hint="eastAsia"/>
        </w:rPr>
        <w:t>「</w:t>
      </w:r>
      <w:r>
        <w:rPr>
          <w:rFonts w:hint="eastAsia"/>
        </w:rPr>
        <w:t>団体版</w:t>
      </w:r>
      <w:r w:rsidRPr="00910E16">
        <w:rPr>
          <w:rFonts w:hint="eastAsia"/>
        </w:rPr>
        <w:t>標準積算システム セットアップファイルの作成」</w:t>
      </w:r>
      <w:r w:rsidR="00D6472E">
        <w:rPr>
          <w:rFonts w:hint="eastAsia"/>
        </w:rPr>
        <w:t>の記憶媒体</w:t>
      </w:r>
      <w:r w:rsidR="00D22501">
        <w:rPr>
          <w:rFonts w:hint="eastAsia"/>
        </w:rPr>
        <w:t>を</w:t>
      </w:r>
      <w:r w:rsidR="00D54983">
        <w:rPr>
          <w:rFonts w:hint="eastAsia"/>
        </w:rPr>
        <w:t>受注者へ</w:t>
      </w:r>
      <w:r>
        <w:rPr>
          <w:rFonts w:hint="eastAsia"/>
        </w:rPr>
        <w:t>提供すること。</w:t>
      </w:r>
    </w:p>
    <w:p w14:paraId="27260582" w14:textId="77777777" w:rsidR="008218D6" w:rsidRPr="00603196" w:rsidRDefault="008218D6" w:rsidP="00603196">
      <w:pPr>
        <w:pStyle w:val="30"/>
        <w:ind w:left="945" w:firstLine="210"/>
      </w:pPr>
    </w:p>
    <w:p w14:paraId="78AE034C" w14:textId="68E4C682" w:rsidR="00266DF3" w:rsidRDefault="004E27DD" w:rsidP="00066B73">
      <w:pPr>
        <w:pStyle w:val="2"/>
      </w:pPr>
      <w:bookmarkStart w:id="33" w:name="_Toc154675287"/>
      <w:r>
        <w:rPr>
          <w:rFonts w:hint="eastAsia"/>
        </w:rPr>
        <w:t>団体内の組織</w:t>
      </w:r>
      <w:r w:rsidR="00EF56B0">
        <w:rPr>
          <w:rFonts w:hint="eastAsia"/>
        </w:rPr>
        <w:t>Excelの提供</w:t>
      </w:r>
      <w:bookmarkEnd w:id="33"/>
    </w:p>
    <w:p w14:paraId="46C167DB" w14:textId="6A36333D" w:rsidR="008218D6" w:rsidRDefault="00EF56B0" w:rsidP="008218D6">
      <w:pPr>
        <w:pStyle w:val="30"/>
        <w:ind w:left="945" w:firstLine="210"/>
      </w:pPr>
      <w:r>
        <w:rPr>
          <w:rFonts w:hint="eastAsia"/>
        </w:rPr>
        <w:t>補助積算団体内の組織(本部・出先機関など</w:t>
      </w:r>
      <w:r>
        <w:t>)</w:t>
      </w:r>
      <w:r>
        <w:rPr>
          <w:rFonts w:hint="eastAsia"/>
        </w:rPr>
        <w:t>に</w:t>
      </w:r>
      <w:r w:rsidR="00D6472E">
        <w:rPr>
          <w:rFonts w:hint="eastAsia"/>
        </w:rPr>
        <w:t>対応・</w:t>
      </w:r>
      <w:r>
        <w:rPr>
          <w:rFonts w:hint="eastAsia"/>
        </w:rPr>
        <w:t>編集した</w:t>
      </w:r>
      <w:r w:rsidRPr="00EF56B0">
        <w:rPr>
          <w:rFonts w:hint="eastAsia"/>
          <w:szCs w:val="21"/>
        </w:rPr>
        <w:t>登録申請書</w:t>
      </w:r>
      <w:r>
        <w:rPr>
          <w:rFonts w:hint="eastAsia"/>
          <w:szCs w:val="21"/>
        </w:rPr>
        <w:t>Excel</w:t>
      </w:r>
      <w:r>
        <w:rPr>
          <w:rFonts w:hint="eastAsia"/>
        </w:rPr>
        <w:t>を提供すること。</w:t>
      </w:r>
    </w:p>
    <w:p w14:paraId="04BA101C" w14:textId="77777777" w:rsidR="00EF56B0" w:rsidRPr="008218D6" w:rsidRDefault="00EF56B0" w:rsidP="008218D6">
      <w:pPr>
        <w:pStyle w:val="30"/>
        <w:ind w:left="945" w:firstLine="210"/>
      </w:pPr>
    </w:p>
    <w:p w14:paraId="7108A396" w14:textId="77777777" w:rsidR="00542F78" w:rsidRDefault="006243EA" w:rsidP="00066B73">
      <w:pPr>
        <w:pStyle w:val="2"/>
      </w:pPr>
      <w:bookmarkStart w:id="34" w:name="_Toc154675288"/>
      <w:r>
        <w:rPr>
          <w:rFonts w:hint="eastAsia"/>
          <w:shd w:val="clear" w:color="auto" w:fill="FFFFFF"/>
        </w:rPr>
        <w:t>成果品</w:t>
      </w:r>
      <w:r w:rsidR="00880688">
        <w:rPr>
          <w:rFonts w:hint="eastAsia"/>
          <w:shd w:val="clear" w:color="auto" w:fill="FFFFFF"/>
        </w:rPr>
        <w:t>について</w:t>
      </w:r>
      <w:bookmarkEnd w:id="34"/>
    </w:p>
    <w:p w14:paraId="7378B224" w14:textId="37D62F6B" w:rsidR="00880688" w:rsidRDefault="00426659" w:rsidP="00542F78">
      <w:pPr>
        <w:pStyle w:val="30"/>
        <w:ind w:left="945" w:firstLine="210"/>
      </w:pPr>
      <w:r>
        <w:rPr>
          <w:rFonts w:hint="eastAsia"/>
        </w:rPr>
        <w:t>団体と協議の上、</w:t>
      </w:r>
      <w:r w:rsidR="009C7832">
        <w:rPr>
          <w:rFonts w:ascii="Arial" w:hAnsi="Arial" w:cs="Arial" w:hint="eastAsia"/>
          <w:bCs/>
          <w:color w:val="202124"/>
          <w:szCs w:val="21"/>
          <w:shd w:val="clear" w:color="auto" w:fill="FFFFFF"/>
        </w:rPr>
        <w:t>成果品や検査等の</w:t>
      </w:r>
      <w:r w:rsidR="009C7832" w:rsidRPr="009C7832">
        <w:rPr>
          <w:rFonts w:ascii="Arial" w:hAnsi="Arial" w:cs="Arial" w:hint="eastAsia"/>
          <w:bCs/>
          <w:color w:val="202124"/>
          <w:szCs w:val="21"/>
          <w:shd w:val="clear" w:color="auto" w:fill="FFFFFF"/>
        </w:rPr>
        <w:t>請負</w:t>
      </w:r>
      <w:r>
        <w:rPr>
          <w:rFonts w:ascii="Arial" w:hAnsi="Arial" w:cs="Arial" w:hint="eastAsia"/>
          <w:bCs/>
          <w:color w:val="202124"/>
          <w:szCs w:val="21"/>
          <w:shd w:val="clear" w:color="auto" w:fill="FFFFFF"/>
        </w:rPr>
        <w:t>業務を明らかにした</w:t>
      </w:r>
      <w:r w:rsidR="009C7832">
        <w:rPr>
          <w:rFonts w:hint="eastAsia"/>
        </w:rPr>
        <w:t>契約書を作成し、締結</w:t>
      </w:r>
      <w:r>
        <w:rPr>
          <w:rFonts w:hint="eastAsia"/>
        </w:rPr>
        <w:t>後に成果品の作成に着手する</w:t>
      </w:r>
      <w:r w:rsidR="009C7832">
        <w:rPr>
          <w:rFonts w:hint="eastAsia"/>
        </w:rPr>
        <w:t>。</w:t>
      </w:r>
    </w:p>
    <w:p w14:paraId="78570AA2" w14:textId="331F2D83" w:rsidR="00542F78" w:rsidRDefault="00542F78" w:rsidP="00542F78">
      <w:pPr>
        <w:pStyle w:val="30"/>
        <w:ind w:left="945" w:firstLine="210"/>
      </w:pPr>
      <w:r>
        <w:rPr>
          <w:rFonts w:hint="eastAsia"/>
        </w:rPr>
        <w:t>団体</w:t>
      </w:r>
      <w:r w:rsidR="00731FD9">
        <w:rPr>
          <w:rFonts w:hint="eastAsia"/>
        </w:rPr>
        <w:t>向け</w:t>
      </w:r>
      <w:r w:rsidR="00D1756F">
        <w:rPr>
          <w:rFonts w:ascii="Arial" w:hAnsi="Arial" w:cs="Arial" w:hint="eastAsia"/>
          <w:bCs/>
          <w:color w:val="202124"/>
          <w:szCs w:val="21"/>
          <w:shd w:val="clear" w:color="auto" w:fill="FFFFFF"/>
        </w:rPr>
        <w:t>成果品</w:t>
      </w:r>
      <w:r>
        <w:rPr>
          <w:rFonts w:ascii="Arial" w:hAnsi="Arial" w:cs="Arial" w:hint="eastAsia"/>
          <w:bCs/>
          <w:color w:val="202124"/>
          <w:szCs w:val="21"/>
          <w:shd w:val="clear" w:color="auto" w:fill="FFFFFF"/>
        </w:rPr>
        <w:t>は、</w:t>
      </w:r>
      <w:r w:rsidR="00D1756F" w:rsidRPr="00D1756F">
        <w:rPr>
          <w:rFonts w:ascii="Arial" w:hAnsi="Arial" w:cs="Arial" w:hint="eastAsia"/>
          <w:bCs/>
          <w:color w:val="202124"/>
          <w:szCs w:val="21"/>
          <w:shd w:val="clear" w:color="auto" w:fill="FFFFFF"/>
        </w:rPr>
        <w:t>DVD/SSD</w:t>
      </w:r>
      <w:r w:rsidR="00D1756F" w:rsidRPr="00D1756F">
        <w:rPr>
          <w:rFonts w:ascii="Arial" w:hAnsi="Arial" w:cs="Arial" w:hint="eastAsia"/>
          <w:bCs/>
          <w:color w:val="202124"/>
          <w:szCs w:val="21"/>
          <w:shd w:val="clear" w:color="auto" w:fill="FFFFFF"/>
        </w:rPr>
        <w:t>等の記憶媒体</w:t>
      </w:r>
      <w:r w:rsidR="00731FD9">
        <w:rPr>
          <w:rFonts w:ascii="Arial" w:hAnsi="Arial" w:cs="Arial" w:hint="eastAsia"/>
          <w:bCs/>
          <w:color w:val="202124"/>
          <w:szCs w:val="21"/>
          <w:shd w:val="clear" w:color="auto" w:fill="FFFFFF"/>
        </w:rPr>
        <w:t>とする</w:t>
      </w:r>
      <w:r w:rsidR="00D1756F">
        <w:rPr>
          <w:rFonts w:ascii="Arial" w:hAnsi="Arial" w:cs="Arial" w:hint="eastAsia"/>
          <w:bCs/>
          <w:color w:val="202124"/>
          <w:szCs w:val="21"/>
          <w:shd w:val="clear" w:color="auto" w:fill="FFFFFF"/>
        </w:rPr>
        <w:t>。</w:t>
      </w:r>
    </w:p>
    <w:p w14:paraId="3E3FD6EC" w14:textId="70696F56" w:rsidR="006B474B" w:rsidRDefault="009C7832" w:rsidP="00FA7D15">
      <w:pPr>
        <w:pStyle w:val="30"/>
        <w:ind w:left="945" w:firstLine="210"/>
        <w:rPr>
          <w:rFonts w:ascii="Arial" w:hAnsi="Arial" w:cs="Arial"/>
          <w:bCs/>
          <w:color w:val="202124"/>
          <w:szCs w:val="21"/>
          <w:shd w:val="clear" w:color="auto" w:fill="FFFFFF"/>
        </w:rPr>
      </w:pPr>
      <w:r>
        <w:rPr>
          <w:rFonts w:ascii="Arial" w:hAnsi="Arial" w:cs="Arial" w:hint="eastAsia"/>
          <w:bCs/>
          <w:color w:val="202124"/>
          <w:szCs w:val="21"/>
          <w:shd w:val="clear" w:color="auto" w:fill="FFFFFF"/>
        </w:rPr>
        <w:t>成果品の納品時期は、</w:t>
      </w:r>
      <w:r w:rsidR="00A150E9">
        <w:rPr>
          <w:rFonts w:hint="eastAsia"/>
        </w:rPr>
        <w:t>団体からの全ての</w:t>
      </w:r>
      <w:r w:rsidR="00731FD9">
        <w:rPr>
          <w:rFonts w:hint="eastAsia"/>
        </w:rPr>
        <w:t>提供</w:t>
      </w:r>
      <w:r w:rsidR="00426659">
        <w:rPr>
          <w:rFonts w:hint="eastAsia"/>
        </w:rPr>
        <w:t>品の受領</w:t>
      </w:r>
      <w:r w:rsidR="001E69FB">
        <w:rPr>
          <w:rFonts w:hint="eastAsia"/>
        </w:rPr>
        <w:t>から3ヶ月以内</w:t>
      </w:r>
      <w:r>
        <w:rPr>
          <w:rFonts w:hint="eastAsia"/>
        </w:rPr>
        <w:t>とする。</w:t>
      </w:r>
    </w:p>
    <w:p w14:paraId="3224EF21" w14:textId="77777777" w:rsidR="001E69FB" w:rsidRPr="001E69FB" w:rsidRDefault="001E69FB" w:rsidP="00FA7D15">
      <w:pPr>
        <w:pStyle w:val="30"/>
        <w:ind w:left="945" w:firstLine="210"/>
        <w:rPr>
          <w:rFonts w:ascii="Arial" w:hAnsi="Arial" w:cs="Arial"/>
          <w:bCs/>
          <w:color w:val="202124"/>
          <w:szCs w:val="21"/>
          <w:shd w:val="clear" w:color="auto" w:fill="FFFFFF"/>
        </w:rPr>
      </w:pPr>
    </w:p>
    <w:p w14:paraId="4DF6A532" w14:textId="77777777" w:rsidR="002C64DF" w:rsidRDefault="002C64DF" w:rsidP="00FA7D15">
      <w:pPr>
        <w:pStyle w:val="30"/>
        <w:ind w:left="945" w:firstLine="210"/>
      </w:pPr>
    </w:p>
    <w:p w14:paraId="0A2C51B3" w14:textId="77777777" w:rsidR="00430F8B" w:rsidRDefault="00430F8B">
      <w:pPr>
        <w:rPr>
          <w:szCs w:val="16"/>
        </w:rPr>
      </w:pPr>
      <w:r>
        <w:br w:type="page"/>
      </w:r>
    </w:p>
    <w:p w14:paraId="6146EE08" w14:textId="77777777" w:rsidR="00430F8B" w:rsidRDefault="00430F8B" w:rsidP="00FA7D15">
      <w:pPr>
        <w:pStyle w:val="30"/>
        <w:ind w:left="945" w:firstLine="210"/>
      </w:pPr>
    </w:p>
    <w:p w14:paraId="792696F9" w14:textId="7F78F873" w:rsidR="0064252D" w:rsidRDefault="003E57B8" w:rsidP="00430F8B">
      <w:pPr>
        <w:pStyle w:val="1"/>
      </w:pPr>
      <w:bookmarkStart w:id="35" w:name="_Toc154675289"/>
      <w:r>
        <w:rPr>
          <w:rFonts w:hint="eastAsia"/>
        </w:rPr>
        <w:t>設計図書等の作成</w:t>
      </w:r>
      <w:r w:rsidR="00864CB3">
        <w:rPr>
          <w:rFonts w:ascii="Segoe UI" w:hAnsi="Segoe UI" w:cs="Segoe UI" w:hint="eastAsia"/>
          <w:color w:val="1E1E1E"/>
          <w:shd w:val="clear" w:color="auto" w:fill="FFFFFF"/>
        </w:rPr>
        <w:t>支援</w:t>
      </w:r>
      <w:r w:rsidR="00341939">
        <w:rPr>
          <w:rFonts w:ascii="Segoe UI" w:hAnsi="Segoe UI" w:cs="Segoe UI" w:hint="eastAsia"/>
          <w:color w:val="1E1E1E"/>
          <w:shd w:val="clear" w:color="auto" w:fill="FFFFFF"/>
        </w:rPr>
        <w:t>Web</w:t>
      </w:r>
      <w:r w:rsidR="00430F8B">
        <w:rPr>
          <w:rFonts w:ascii="Segoe UI" w:hAnsi="Segoe UI" w:cs="Segoe UI" w:hint="eastAsia"/>
          <w:color w:val="1E1E1E"/>
          <w:shd w:val="clear" w:color="auto" w:fill="FFFFFF"/>
        </w:rPr>
        <w:t>サイト</w:t>
      </w:r>
      <w:bookmarkEnd w:id="35"/>
    </w:p>
    <w:p w14:paraId="587AC824" w14:textId="717B70F0" w:rsidR="00576EC9" w:rsidRDefault="00FF64CA" w:rsidP="0064252D">
      <w:pPr>
        <w:pStyle w:val="30"/>
        <w:ind w:left="945" w:firstLine="210"/>
        <w:rPr>
          <w:rFonts w:ascii="Segoe UI" w:hAnsi="Segoe UI" w:cs="Segoe UI"/>
          <w:color w:val="1E1E1E"/>
          <w:shd w:val="clear" w:color="auto" w:fill="FFFFFF"/>
        </w:rPr>
      </w:pPr>
      <w:r>
        <w:rPr>
          <w:rFonts w:hint="eastAsia"/>
        </w:rPr>
        <w:t>設計図書等</w:t>
      </w:r>
      <w:r w:rsidR="007D4C92">
        <w:rPr>
          <w:rFonts w:hint="eastAsia"/>
        </w:rPr>
        <w:t>の</w:t>
      </w:r>
      <w:r>
        <w:rPr>
          <w:rFonts w:hint="eastAsia"/>
        </w:rPr>
        <w:t>コンテンツ提供や利用等</w:t>
      </w:r>
      <w:r w:rsidR="0005008E">
        <w:rPr>
          <w:rFonts w:hint="eastAsia"/>
        </w:rPr>
        <w:t>への拡張・</w:t>
      </w:r>
      <w:r w:rsidR="007D4C92">
        <w:rPr>
          <w:rFonts w:hint="eastAsia"/>
        </w:rPr>
        <w:t>使用</w:t>
      </w:r>
      <w:r w:rsidR="00D22501">
        <w:rPr>
          <w:rFonts w:hint="eastAsia"/>
        </w:rPr>
        <w:t>団体</w:t>
      </w:r>
      <w:r w:rsidR="007D4C92">
        <w:rPr>
          <w:rFonts w:hint="eastAsia"/>
        </w:rPr>
        <w:t>数</w:t>
      </w:r>
      <w:r w:rsidR="0005008E">
        <w:rPr>
          <w:rFonts w:hint="eastAsia"/>
        </w:rPr>
        <w:t>の</w:t>
      </w:r>
      <w:r>
        <w:rPr>
          <w:rFonts w:hint="eastAsia"/>
        </w:rPr>
        <w:t>拡大</w:t>
      </w:r>
      <w:r w:rsidR="0005008E">
        <w:rPr>
          <w:rFonts w:hint="eastAsia"/>
        </w:rPr>
        <w:t>・</w:t>
      </w:r>
      <w:r w:rsidR="00627819">
        <w:rPr>
          <w:rFonts w:hint="eastAsia"/>
        </w:rPr>
        <w:t>運用保守</w:t>
      </w:r>
      <w:r w:rsidR="0005008E">
        <w:rPr>
          <w:rFonts w:hint="eastAsia"/>
        </w:rPr>
        <w:t>期間の</w:t>
      </w:r>
      <w:r w:rsidR="00D22501">
        <w:rPr>
          <w:rFonts w:hint="eastAsia"/>
        </w:rPr>
        <w:t>中</w:t>
      </w:r>
      <w:r w:rsidR="0005008E">
        <w:rPr>
          <w:rFonts w:hint="eastAsia"/>
        </w:rPr>
        <w:t>長期化</w:t>
      </w:r>
      <w:r w:rsidR="00627819">
        <w:rPr>
          <w:rFonts w:hint="eastAsia"/>
        </w:rPr>
        <w:t>と</w:t>
      </w:r>
      <w:r w:rsidR="007D4C92">
        <w:rPr>
          <w:rFonts w:hint="eastAsia"/>
        </w:rPr>
        <w:t>なる</w:t>
      </w:r>
      <w:r w:rsidR="00576EC9">
        <w:rPr>
          <w:rFonts w:hint="eastAsia"/>
        </w:rPr>
        <w:t>場合は、</w:t>
      </w:r>
      <w:r w:rsidR="007D4C92">
        <w:rPr>
          <w:rFonts w:hint="eastAsia"/>
        </w:rPr>
        <w:t>設計図書等の作成</w:t>
      </w:r>
      <w:r w:rsidR="007D4C92">
        <w:rPr>
          <w:rFonts w:ascii="Segoe UI" w:hAnsi="Segoe UI" w:cs="Segoe UI" w:hint="eastAsia"/>
          <w:color w:val="1E1E1E"/>
          <w:shd w:val="clear" w:color="auto" w:fill="FFFFFF"/>
        </w:rPr>
        <w:t>支援</w:t>
      </w:r>
      <w:r w:rsidR="00576EC9">
        <w:rPr>
          <w:rFonts w:ascii="Segoe UI" w:hAnsi="Segoe UI" w:cs="Segoe UI" w:hint="eastAsia"/>
          <w:color w:val="1E1E1E"/>
          <w:shd w:val="clear" w:color="auto" w:fill="FFFFFF"/>
        </w:rPr>
        <w:t>Web</w:t>
      </w:r>
      <w:r w:rsidR="00576EC9">
        <w:rPr>
          <w:rFonts w:ascii="Segoe UI" w:hAnsi="Segoe UI" w:cs="Segoe UI" w:hint="eastAsia"/>
          <w:color w:val="1E1E1E"/>
          <w:shd w:val="clear" w:color="auto" w:fill="FFFFFF"/>
        </w:rPr>
        <w:t>サイトの構築を検討する。</w:t>
      </w:r>
    </w:p>
    <w:p w14:paraId="795CE651" w14:textId="37306FEA" w:rsidR="002C64DF" w:rsidRDefault="00576EC9" w:rsidP="0064252D">
      <w:pPr>
        <w:pStyle w:val="30"/>
        <w:ind w:left="945" w:firstLine="210"/>
        <w:rPr>
          <w:rFonts w:ascii="Segoe UI" w:hAnsi="Segoe UI" w:cs="Segoe UI"/>
          <w:color w:val="1E1E1E"/>
          <w:shd w:val="clear" w:color="auto" w:fill="FFFFFF"/>
        </w:rPr>
      </w:pPr>
      <w:r>
        <w:rPr>
          <w:rFonts w:ascii="Segoe UI" w:hAnsi="Segoe UI" w:cs="Segoe UI" w:hint="eastAsia"/>
          <w:color w:val="1E1E1E"/>
          <w:shd w:val="clear" w:color="auto" w:fill="FFFFFF"/>
        </w:rPr>
        <w:t>支援</w:t>
      </w:r>
      <w:r>
        <w:rPr>
          <w:rFonts w:ascii="Segoe UI" w:hAnsi="Segoe UI" w:cs="Segoe UI" w:hint="eastAsia"/>
          <w:color w:val="1E1E1E"/>
          <w:shd w:val="clear" w:color="auto" w:fill="FFFFFF"/>
        </w:rPr>
        <w:t>Web</w:t>
      </w:r>
      <w:r>
        <w:rPr>
          <w:rFonts w:ascii="Segoe UI" w:hAnsi="Segoe UI" w:cs="Segoe UI" w:hint="eastAsia"/>
          <w:color w:val="1E1E1E"/>
          <w:shd w:val="clear" w:color="auto" w:fill="FFFFFF"/>
        </w:rPr>
        <w:t>サイトには、プログラム</w:t>
      </w:r>
      <w:r w:rsidR="003C59FF">
        <w:rPr>
          <w:rFonts w:ascii="Segoe UI" w:hAnsi="Segoe UI" w:cs="Segoe UI" w:hint="eastAsia"/>
          <w:color w:val="1E1E1E"/>
          <w:shd w:val="clear" w:color="auto" w:fill="FFFFFF"/>
        </w:rPr>
        <w:t>や</w:t>
      </w:r>
      <w:r w:rsidR="003C59FF">
        <w:rPr>
          <w:rFonts w:hint="eastAsia"/>
          <w:shd w:val="clear" w:color="auto" w:fill="FFFFFF"/>
        </w:rPr>
        <w:t>コードマスタ</w:t>
      </w:r>
      <w:r>
        <w:rPr>
          <w:rFonts w:ascii="Segoe UI" w:hAnsi="Segoe UI" w:cs="Segoe UI" w:hint="eastAsia"/>
          <w:color w:val="1E1E1E"/>
          <w:shd w:val="clear" w:color="auto" w:fill="FFFFFF"/>
        </w:rPr>
        <w:t>等</w:t>
      </w:r>
      <w:r w:rsidR="003C59FF">
        <w:rPr>
          <w:rFonts w:ascii="Segoe UI" w:hAnsi="Segoe UI" w:cs="Segoe UI" w:hint="eastAsia"/>
          <w:color w:val="1E1E1E"/>
          <w:shd w:val="clear" w:color="auto" w:fill="FFFFFF"/>
        </w:rPr>
        <w:t>の納品物を</w:t>
      </w:r>
      <w:r w:rsidR="00A55B21">
        <w:rPr>
          <w:rFonts w:ascii="Segoe UI" w:hAnsi="Segoe UI" w:cs="Segoe UI" w:hint="eastAsia"/>
          <w:color w:val="1E1E1E"/>
          <w:shd w:val="clear" w:color="auto" w:fill="FFFFFF"/>
        </w:rPr>
        <w:t>格納</w:t>
      </w:r>
      <w:r w:rsidR="003C59FF">
        <w:rPr>
          <w:rFonts w:ascii="Segoe UI" w:hAnsi="Segoe UI" w:cs="Segoe UI" w:hint="eastAsia"/>
          <w:color w:val="1E1E1E"/>
          <w:shd w:val="clear" w:color="auto" w:fill="FFFFFF"/>
        </w:rPr>
        <w:t>し、</w:t>
      </w:r>
      <w:r w:rsidR="0005008E">
        <w:rPr>
          <w:rFonts w:hint="eastAsia"/>
        </w:rPr>
        <w:t>設計図書等に関する</w:t>
      </w:r>
      <w:r>
        <w:rPr>
          <w:rFonts w:ascii="Segoe UI" w:hAnsi="Segoe UI" w:cs="Segoe UI" w:hint="eastAsia"/>
          <w:color w:val="1E1E1E"/>
          <w:shd w:val="clear" w:color="auto" w:fill="FFFFFF"/>
        </w:rPr>
        <w:t>情報提供を目的とした</w:t>
      </w:r>
      <w:r w:rsidR="00341939">
        <w:rPr>
          <w:rFonts w:ascii="Segoe UI" w:hAnsi="Segoe UI" w:cs="Segoe UI" w:hint="eastAsia"/>
          <w:color w:val="1E1E1E"/>
          <w:shd w:val="clear" w:color="auto" w:fill="FFFFFF"/>
        </w:rPr>
        <w:t>以下の</w:t>
      </w:r>
      <w:r w:rsidR="00066B73">
        <w:rPr>
          <w:rFonts w:ascii="Segoe UI" w:hAnsi="Segoe UI" w:cs="Segoe UI" w:hint="eastAsia"/>
          <w:color w:val="1E1E1E"/>
          <w:shd w:val="clear" w:color="auto" w:fill="FFFFFF"/>
        </w:rPr>
        <w:t>支援を行う。</w:t>
      </w:r>
    </w:p>
    <w:p w14:paraId="7BFC9813" w14:textId="77777777" w:rsidR="00F45526" w:rsidRDefault="00F45526" w:rsidP="0064252D">
      <w:pPr>
        <w:pStyle w:val="30"/>
        <w:ind w:left="945" w:firstLine="210"/>
        <w:rPr>
          <w:rFonts w:ascii="Segoe UI" w:hAnsi="Segoe UI" w:cs="Segoe UI"/>
          <w:color w:val="1E1E1E"/>
          <w:shd w:val="clear" w:color="auto" w:fill="FFFFFF"/>
        </w:rPr>
      </w:pPr>
    </w:p>
    <w:p w14:paraId="24630B6A" w14:textId="36D7BC30" w:rsidR="00864CB3" w:rsidRDefault="00864CB3" w:rsidP="00430F8B">
      <w:pPr>
        <w:pStyle w:val="2"/>
        <w:rPr>
          <w:rFonts w:ascii="Segoe UI" w:hAnsi="Segoe UI" w:cs="Segoe UI"/>
          <w:color w:val="1E1E1E"/>
          <w:shd w:val="clear" w:color="auto" w:fill="FFFFFF"/>
        </w:rPr>
      </w:pPr>
      <w:bookmarkStart w:id="36" w:name="_Toc154675290"/>
      <w:r>
        <w:rPr>
          <w:rFonts w:hint="eastAsia"/>
        </w:rPr>
        <w:t>問合せと回答</w:t>
      </w:r>
      <w:bookmarkEnd w:id="36"/>
    </w:p>
    <w:p w14:paraId="06B99463" w14:textId="0B5E6230" w:rsidR="00A55B21" w:rsidRDefault="007D4C92" w:rsidP="00A55B21">
      <w:pPr>
        <w:pStyle w:val="30"/>
        <w:ind w:left="945" w:firstLine="210"/>
        <w:rPr>
          <w:rFonts w:ascii="Arial" w:hAnsi="Arial" w:cs="Arial"/>
          <w:bCs/>
          <w:color w:val="202124"/>
          <w:szCs w:val="21"/>
          <w:shd w:val="clear" w:color="auto" w:fill="FFFFFF"/>
        </w:rPr>
      </w:pPr>
      <w:r>
        <w:rPr>
          <w:rFonts w:hint="eastAsia"/>
        </w:rPr>
        <w:t>使用者</w:t>
      </w:r>
      <w:r w:rsidR="00A55B21">
        <w:rPr>
          <w:rFonts w:hint="eastAsia"/>
        </w:rPr>
        <w:t>からの問合せや</w:t>
      </w:r>
      <w:r w:rsidR="00A55B21">
        <w:rPr>
          <w:rFonts w:ascii="Arial" w:hAnsi="Arial" w:cs="Arial" w:hint="eastAsia"/>
          <w:bCs/>
          <w:color w:val="202124"/>
          <w:szCs w:val="21"/>
          <w:shd w:val="clear" w:color="auto" w:fill="FFFFFF"/>
        </w:rPr>
        <w:t>不具合等の調査依頼時、</w:t>
      </w:r>
      <w:r w:rsidR="00A55B21">
        <w:rPr>
          <w:rFonts w:ascii="Arial" w:hAnsi="Arial" w:cs="Arial" w:hint="eastAsia"/>
          <w:bCs/>
          <w:color w:val="202124"/>
          <w:szCs w:val="21"/>
          <w:shd w:val="clear" w:color="auto" w:fill="FFFFFF"/>
        </w:rPr>
        <w:t>QA</w:t>
      </w:r>
      <w:r w:rsidR="00A55B21">
        <w:rPr>
          <w:rFonts w:ascii="Arial" w:hAnsi="Arial" w:cs="Arial" w:hint="eastAsia"/>
          <w:bCs/>
          <w:color w:val="202124"/>
          <w:szCs w:val="21"/>
          <w:shd w:val="clear" w:color="auto" w:fill="FFFFFF"/>
        </w:rPr>
        <w:t>シートと</w:t>
      </w:r>
      <w:r w:rsidR="00A55B21">
        <w:rPr>
          <w:rFonts w:hint="eastAsia"/>
        </w:rPr>
        <w:t>仕様書ファイル</w:t>
      </w:r>
      <w:r w:rsidR="00A55B21">
        <w:rPr>
          <w:rFonts w:ascii="Segoe UI" w:hAnsi="Segoe UI" w:cs="Segoe UI"/>
          <w:color w:val="1E1E1E"/>
          <w:shd w:val="clear" w:color="auto" w:fill="FFFFFF"/>
        </w:rPr>
        <w:t>Zip</w:t>
      </w:r>
      <w:r w:rsidR="00A55B21">
        <w:rPr>
          <w:rFonts w:ascii="Segoe UI" w:hAnsi="Segoe UI" w:cs="Segoe UI" w:hint="eastAsia"/>
          <w:color w:val="1E1E1E"/>
          <w:shd w:val="clear" w:color="auto" w:fill="FFFFFF"/>
        </w:rPr>
        <w:t>を添付し、</w:t>
      </w:r>
      <w:r w:rsidR="004557FA">
        <w:rPr>
          <w:rFonts w:ascii="Segoe UI" w:hAnsi="Segoe UI" w:cs="Segoe UI" w:hint="eastAsia"/>
          <w:color w:val="1E1E1E"/>
          <w:shd w:val="clear" w:color="auto" w:fill="FFFFFF"/>
        </w:rPr>
        <w:t>Web</w:t>
      </w:r>
      <w:r w:rsidR="00F45526">
        <w:rPr>
          <w:rFonts w:ascii="Segoe UI" w:hAnsi="Segoe UI" w:cs="Segoe UI" w:hint="eastAsia"/>
          <w:color w:val="1E1E1E"/>
          <w:shd w:val="clear" w:color="auto" w:fill="FFFFFF"/>
        </w:rPr>
        <w:t>サイト</w:t>
      </w:r>
      <w:r w:rsidR="0005008E">
        <w:rPr>
          <w:rFonts w:ascii="Segoe UI" w:hAnsi="Segoe UI" w:cs="Segoe UI" w:hint="eastAsia"/>
          <w:color w:val="1E1E1E"/>
          <w:shd w:val="clear" w:color="auto" w:fill="FFFFFF"/>
        </w:rPr>
        <w:t>で問合せ</w:t>
      </w:r>
      <w:r w:rsidR="00A55B21">
        <w:rPr>
          <w:rFonts w:ascii="Arial" w:hAnsi="Arial" w:cs="Arial" w:hint="eastAsia"/>
          <w:bCs/>
          <w:color w:val="202124"/>
          <w:szCs w:val="21"/>
          <w:shd w:val="clear" w:color="auto" w:fill="FFFFFF"/>
        </w:rPr>
        <w:t>。</w:t>
      </w:r>
    </w:p>
    <w:p w14:paraId="187E5A42" w14:textId="486161C3" w:rsidR="00864CB3" w:rsidRDefault="00A55B21" w:rsidP="00A55B21">
      <w:pPr>
        <w:pStyle w:val="30"/>
        <w:ind w:left="945" w:firstLine="210"/>
        <w:rPr>
          <w:rFonts w:ascii="Segoe UI" w:hAnsi="Segoe UI" w:cs="Segoe UI"/>
          <w:color w:val="1E1E1E"/>
          <w:shd w:val="clear" w:color="auto" w:fill="FFFFFF"/>
        </w:rPr>
      </w:pPr>
      <w:r>
        <w:rPr>
          <w:rFonts w:ascii="Arial" w:hAnsi="Arial" w:cs="Arial" w:hint="eastAsia"/>
          <w:bCs/>
          <w:color w:val="202124"/>
          <w:szCs w:val="21"/>
          <w:shd w:val="clear" w:color="auto" w:fill="FFFFFF"/>
        </w:rPr>
        <w:t>調査結果や回答等は、</w:t>
      </w:r>
      <w:r w:rsidR="004557FA">
        <w:rPr>
          <w:rFonts w:ascii="Segoe UI" w:hAnsi="Segoe UI" w:cs="Segoe UI" w:hint="eastAsia"/>
          <w:color w:val="1E1E1E"/>
          <w:shd w:val="clear" w:color="auto" w:fill="FFFFFF"/>
        </w:rPr>
        <w:t>Web</w:t>
      </w:r>
      <w:r w:rsidR="00F45526">
        <w:rPr>
          <w:rFonts w:ascii="Segoe UI" w:hAnsi="Segoe UI" w:cs="Segoe UI" w:hint="eastAsia"/>
          <w:color w:val="1E1E1E"/>
          <w:shd w:val="clear" w:color="auto" w:fill="FFFFFF"/>
        </w:rPr>
        <w:t>サイト</w:t>
      </w:r>
      <w:r w:rsidR="0005008E">
        <w:rPr>
          <w:rFonts w:ascii="Segoe UI" w:hAnsi="Segoe UI" w:cs="Segoe UI" w:hint="eastAsia"/>
          <w:color w:val="1E1E1E"/>
          <w:shd w:val="clear" w:color="auto" w:fill="FFFFFF"/>
        </w:rPr>
        <w:t>に掲載</w:t>
      </w:r>
      <w:r>
        <w:rPr>
          <w:rFonts w:ascii="Segoe UI" w:hAnsi="Segoe UI" w:cs="Segoe UI" w:hint="eastAsia"/>
          <w:color w:val="1E1E1E"/>
          <w:shd w:val="clear" w:color="auto" w:fill="FFFFFF"/>
        </w:rPr>
        <w:t>。</w:t>
      </w:r>
    </w:p>
    <w:p w14:paraId="4259439C" w14:textId="77777777" w:rsidR="00430F8B" w:rsidRDefault="00430F8B" w:rsidP="00A55B21">
      <w:pPr>
        <w:pStyle w:val="30"/>
        <w:ind w:left="945" w:firstLine="210"/>
        <w:rPr>
          <w:rFonts w:ascii="Segoe UI" w:hAnsi="Segoe UI" w:cs="Segoe UI"/>
          <w:color w:val="1E1E1E"/>
          <w:shd w:val="clear" w:color="auto" w:fill="FFFFFF"/>
        </w:rPr>
      </w:pPr>
    </w:p>
    <w:p w14:paraId="758382E6" w14:textId="77777777" w:rsidR="00864CB3" w:rsidRDefault="00864CB3" w:rsidP="00430F8B">
      <w:pPr>
        <w:pStyle w:val="2"/>
        <w:rPr>
          <w:shd w:val="clear" w:color="auto" w:fill="FFFFFF"/>
        </w:rPr>
      </w:pPr>
      <w:bookmarkStart w:id="37" w:name="_Toc154675291"/>
      <w:r>
        <w:rPr>
          <w:rFonts w:hint="eastAsia"/>
          <w:shd w:val="clear" w:color="auto" w:fill="FFFFFF"/>
        </w:rPr>
        <w:t>改修・修正プログラム</w:t>
      </w:r>
      <w:r w:rsidR="00F45526">
        <w:rPr>
          <w:rFonts w:hint="eastAsia"/>
          <w:shd w:val="clear" w:color="auto" w:fill="FFFFFF"/>
        </w:rPr>
        <w:t>やコードマスタ等の</w:t>
      </w:r>
      <w:r>
        <w:rPr>
          <w:rFonts w:hint="eastAsia"/>
          <w:shd w:val="clear" w:color="auto" w:fill="FFFFFF"/>
        </w:rPr>
        <w:t>提供</w:t>
      </w:r>
      <w:bookmarkEnd w:id="37"/>
    </w:p>
    <w:p w14:paraId="5141997B" w14:textId="509F01E1" w:rsidR="00A55B21" w:rsidRDefault="00864CB3" w:rsidP="00A55B21">
      <w:pPr>
        <w:pStyle w:val="30"/>
        <w:ind w:left="945" w:firstLine="210"/>
        <w:rPr>
          <w:rFonts w:ascii="Segoe UI" w:hAnsi="Segoe UI" w:cs="Segoe UI"/>
          <w:color w:val="1E1E1E"/>
          <w:shd w:val="clear" w:color="auto" w:fill="FFFFFF"/>
        </w:rPr>
      </w:pPr>
      <w:r>
        <w:rPr>
          <w:rFonts w:ascii="Arial" w:hAnsi="Arial" w:cs="Arial" w:hint="eastAsia"/>
          <w:bCs/>
          <w:color w:val="202124"/>
          <w:szCs w:val="21"/>
          <w:shd w:val="clear" w:color="auto" w:fill="FFFFFF"/>
        </w:rPr>
        <w:t>改修や</w:t>
      </w:r>
      <w:r w:rsidR="00A55B21">
        <w:rPr>
          <w:rFonts w:ascii="Segoe UI" w:hAnsi="Segoe UI" w:cs="Segoe UI" w:hint="eastAsia"/>
          <w:color w:val="1E1E1E"/>
          <w:shd w:val="clear" w:color="auto" w:fill="FFFFFF"/>
        </w:rPr>
        <w:t>バグ修正等のプログラム</w:t>
      </w:r>
      <w:r w:rsidR="00F45526">
        <w:rPr>
          <w:rFonts w:ascii="Segoe UI" w:hAnsi="Segoe UI" w:cs="Segoe UI" w:hint="eastAsia"/>
          <w:color w:val="1E1E1E"/>
          <w:shd w:val="clear" w:color="auto" w:fill="FFFFFF"/>
        </w:rPr>
        <w:t>や</w:t>
      </w:r>
      <w:r w:rsidR="00F45526">
        <w:rPr>
          <w:rFonts w:hint="eastAsia"/>
          <w:shd w:val="clear" w:color="auto" w:fill="FFFFFF"/>
        </w:rPr>
        <w:t>コードマスタ等</w:t>
      </w:r>
      <w:r w:rsidR="00CE39CD">
        <w:rPr>
          <w:rFonts w:hint="eastAsia"/>
          <w:shd w:val="clear" w:color="auto" w:fill="FFFFFF"/>
        </w:rPr>
        <w:t>の提供</w:t>
      </w:r>
      <w:r w:rsidR="00A55B21">
        <w:rPr>
          <w:rFonts w:ascii="Segoe UI" w:hAnsi="Segoe UI" w:cs="Segoe UI" w:hint="eastAsia"/>
          <w:color w:val="1E1E1E"/>
          <w:shd w:val="clear" w:color="auto" w:fill="FFFFFF"/>
        </w:rPr>
        <w:t>は、</w:t>
      </w:r>
      <w:r w:rsidR="004557FA">
        <w:rPr>
          <w:rFonts w:ascii="Segoe UI" w:hAnsi="Segoe UI" w:cs="Segoe UI" w:hint="eastAsia"/>
          <w:color w:val="1E1E1E"/>
          <w:shd w:val="clear" w:color="auto" w:fill="FFFFFF"/>
        </w:rPr>
        <w:t>Web</w:t>
      </w:r>
      <w:r>
        <w:rPr>
          <w:rFonts w:ascii="Segoe UI" w:hAnsi="Segoe UI" w:cs="Segoe UI" w:hint="eastAsia"/>
          <w:color w:val="1E1E1E"/>
          <w:shd w:val="clear" w:color="auto" w:fill="FFFFFF"/>
        </w:rPr>
        <w:t>サイトからのダウンロードとする</w:t>
      </w:r>
      <w:r w:rsidR="00A55B21">
        <w:rPr>
          <w:rFonts w:ascii="Segoe UI" w:hAnsi="Segoe UI" w:cs="Segoe UI" w:hint="eastAsia"/>
          <w:color w:val="1E1E1E"/>
          <w:shd w:val="clear" w:color="auto" w:fill="FFFFFF"/>
        </w:rPr>
        <w:t>。</w:t>
      </w:r>
    </w:p>
    <w:p w14:paraId="5CA9DB20" w14:textId="77777777" w:rsidR="00A55B21" w:rsidRDefault="00A55B21" w:rsidP="00A55B21">
      <w:pPr>
        <w:pStyle w:val="30"/>
        <w:ind w:left="945" w:firstLine="210"/>
      </w:pPr>
    </w:p>
    <w:p w14:paraId="7B48337D" w14:textId="77777777" w:rsidR="00E0712F" w:rsidRDefault="002F617F" w:rsidP="00E0712F">
      <w:pPr>
        <w:pStyle w:val="2"/>
        <w:rPr>
          <w:shd w:val="clear" w:color="auto" w:fill="FFFFFF"/>
        </w:rPr>
      </w:pPr>
      <w:bookmarkStart w:id="38" w:name="_Toc154675292"/>
      <w:r>
        <w:rPr>
          <w:rFonts w:hint="eastAsia"/>
          <w:shd w:val="clear" w:color="auto" w:fill="FFFFFF"/>
        </w:rPr>
        <w:t>情報</w:t>
      </w:r>
      <w:r w:rsidR="00E0712F">
        <w:rPr>
          <w:rFonts w:hint="eastAsia"/>
          <w:shd w:val="clear" w:color="auto" w:fill="FFFFFF"/>
        </w:rPr>
        <w:t>提供</w:t>
      </w:r>
      <w:bookmarkEnd w:id="38"/>
    </w:p>
    <w:p w14:paraId="1BEC2C96" w14:textId="0B14CF12" w:rsidR="00E0712F" w:rsidRDefault="00E7347C" w:rsidP="00A55B21">
      <w:pPr>
        <w:pStyle w:val="30"/>
        <w:ind w:left="945" w:firstLine="210"/>
      </w:pPr>
      <w:r>
        <w:rPr>
          <w:rFonts w:hint="eastAsia"/>
        </w:rPr>
        <w:t>以下の整備後</w:t>
      </w:r>
      <w:r>
        <w:rPr>
          <w:rFonts w:ascii="Segoe UI" w:hAnsi="Segoe UI" w:cs="Segoe UI" w:hint="eastAsia"/>
          <w:color w:val="1E1E1E"/>
          <w:shd w:val="clear" w:color="auto" w:fill="FFFFFF"/>
        </w:rPr>
        <w:t>の支援</w:t>
      </w:r>
      <w:r w:rsidR="00F82B6A">
        <w:rPr>
          <w:rFonts w:hint="eastAsia"/>
        </w:rPr>
        <w:t>情報を</w:t>
      </w:r>
      <w:r>
        <w:rPr>
          <w:rFonts w:hint="eastAsia"/>
        </w:rPr>
        <w:t>Web</w:t>
      </w:r>
      <w:r w:rsidR="00F82B6A">
        <w:rPr>
          <w:rFonts w:hint="eastAsia"/>
        </w:rPr>
        <w:t>サイト</w:t>
      </w:r>
      <w:r>
        <w:rPr>
          <w:rFonts w:hint="eastAsia"/>
        </w:rPr>
        <w:t>上で</w:t>
      </w:r>
      <w:r w:rsidR="009F7256">
        <w:rPr>
          <w:rFonts w:hint="eastAsia"/>
        </w:rPr>
        <w:t>コンテンツ</w:t>
      </w:r>
      <w:r>
        <w:rPr>
          <w:rFonts w:hint="eastAsia"/>
        </w:rPr>
        <w:t>提供する。</w:t>
      </w:r>
    </w:p>
    <w:p w14:paraId="4E7738CE" w14:textId="6A767F87" w:rsidR="00E7347C" w:rsidRDefault="00920C87" w:rsidP="00920C87">
      <w:pPr>
        <w:pStyle w:val="40"/>
        <w:ind w:left="1365" w:firstLine="210"/>
      </w:pPr>
      <w:r>
        <w:t>(1)</w:t>
      </w:r>
      <w:r w:rsidR="00E7347C">
        <w:rPr>
          <w:rFonts w:hint="eastAsia"/>
        </w:rPr>
        <w:t>WindowsやOf</w:t>
      </w:r>
      <w:r w:rsidR="00E7347C">
        <w:t>f</w:t>
      </w:r>
      <w:r w:rsidR="00E7347C">
        <w:rPr>
          <w:rFonts w:hint="eastAsia"/>
        </w:rPr>
        <w:t>ice等のSP適用・</w:t>
      </w:r>
      <w:r w:rsidR="00E7347C" w:rsidRPr="00834CD0">
        <w:rPr>
          <w:rFonts w:hint="eastAsia"/>
        </w:rPr>
        <w:t>バージョンアップ</w:t>
      </w:r>
      <w:r>
        <w:rPr>
          <w:rFonts w:hint="eastAsia"/>
        </w:rPr>
        <w:t>連絡</w:t>
      </w:r>
    </w:p>
    <w:p w14:paraId="4ECB0729" w14:textId="3C626897" w:rsidR="00E7347C" w:rsidRDefault="00920C87" w:rsidP="00920C87">
      <w:pPr>
        <w:pStyle w:val="40"/>
        <w:ind w:left="1365" w:firstLine="210"/>
      </w:pPr>
      <w:r>
        <w:t>(2)</w:t>
      </w:r>
      <w:r w:rsidR="00880688">
        <w:rPr>
          <w:rFonts w:ascii="Arial" w:hAnsi="Arial" w:cs="Arial" w:hint="eastAsia"/>
          <w:bCs/>
          <w:color w:val="202124"/>
          <w:szCs w:val="21"/>
          <w:shd w:val="clear" w:color="auto" w:fill="FFFFFF"/>
        </w:rPr>
        <w:t>最新バージョン</w:t>
      </w:r>
      <w:r w:rsidR="00880688">
        <w:rPr>
          <w:rFonts w:ascii="Arial" w:hAnsi="Arial" w:cs="Arial" w:hint="eastAsia"/>
          <w:bCs/>
          <w:color w:val="202124"/>
          <w:szCs w:val="21"/>
          <w:shd w:val="clear" w:color="auto" w:fill="FFFFFF"/>
        </w:rPr>
        <w:t>(</w:t>
      </w:r>
      <w:r w:rsidR="00E7347C">
        <w:rPr>
          <w:rFonts w:hint="eastAsia"/>
          <w:shd w:val="clear" w:color="auto" w:fill="FFFFFF"/>
        </w:rPr>
        <w:t>プログラムやコードマスタ等の改修履歴</w:t>
      </w:r>
      <w:r w:rsidR="001802FA">
        <w:rPr>
          <w:rFonts w:hint="eastAsia"/>
          <w:shd w:val="clear" w:color="auto" w:fill="FFFFFF"/>
        </w:rPr>
        <w:t>含む</w:t>
      </w:r>
      <w:r w:rsidR="00880688">
        <w:rPr>
          <w:rFonts w:hint="eastAsia"/>
          <w:shd w:val="clear" w:color="auto" w:fill="FFFFFF"/>
        </w:rPr>
        <w:t>)</w:t>
      </w:r>
      <w:r w:rsidR="00BD1F99">
        <w:rPr>
          <w:rFonts w:hint="eastAsia"/>
          <w:shd w:val="clear" w:color="auto" w:fill="FFFFFF"/>
        </w:rPr>
        <w:t>の</w:t>
      </w:r>
      <w:r w:rsidR="00CE39CD">
        <w:rPr>
          <w:rFonts w:hint="eastAsia"/>
          <w:shd w:val="clear" w:color="auto" w:fill="FFFFFF"/>
        </w:rPr>
        <w:t>更新情報</w:t>
      </w:r>
    </w:p>
    <w:p w14:paraId="5DDE7EF1" w14:textId="49457894" w:rsidR="00DB7F75" w:rsidRDefault="00920C87" w:rsidP="00920C87">
      <w:pPr>
        <w:pStyle w:val="40"/>
        <w:ind w:left="1365" w:firstLine="210"/>
      </w:pPr>
      <w:r>
        <w:t>(3)</w:t>
      </w:r>
      <w:r w:rsidR="007F2D1E">
        <w:rPr>
          <w:rFonts w:hint="eastAsia"/>
        </w:rPr>
        <w:t>農業土木分野の</w:t>
      </w:r>
      <w:r w:rsidR="00812E5B">
        <w:rPr>
          <w:rFonts w:hint="eastAsia"/>
        </w:rPr>
        <w:t>設計図書等</w:t>
      </w:r>
      <w:r w:rsidR="00A76F88" w:rsidRPr="00A76F88">
        <w:rPr>
          <w:rFonts w:hint="eastAsia"/>
        </w:rPr>
        <w:t>を取り巻く</w:t>
      </w:r>
      <w:r w:rsidR="00A76F88">
        <w:rPr>
          <w:rFonts w:hint="eastAsia"/>
        </w:rPr>
        <w:t>ソフトウェア関連</w:t>
      </w:r>
      <w:r w:rsidR="00A76F88" w:rsidRPr="00A76F88">
        <w:rPr>
          <w:rFonts w:hint="eastAsia"/>
        </w:rPr>
        <w:t>やデータ管理</w:t>
      </w:r>
      <w:r w:rsidR="00A76F88">
        <w:rPr>
          <w:rFonts w:hint="eastAsia"/>
        </w:rPr>
        <w:t>(DXやAI活用)</w:t>
      </w:r>
      <w:r w:rsidR="006E0B54">
        <w:rPr>
          <w:rFonts w:hint="eastAsia"/>
        </w:rPr>
        <w:t>サービス等の取り組み</w:t>
      </w:r>
      <w:r>
        <w:rPr>
          <w:rFonts w:hint="eastAsia"/>
        </w:rPr>
        <w:t>や</w:t>
      </w:r>
      <w:r w:rsidR="00CE39CD">
        <w:rPr>
          <w:rFonts w:hint="eastAsia"/>
        </w:rPr>
        <w:t>製作・開発状況</w:t>
      </w:r>
    </w:p>
    <w:p w14:paraId="3BB8D598" w14:textId="77777777" w:rsidR="00920C87" w:rsidRPr="00E0712F" w:rsidRDefault="00920C87" w:rsidP="00A55B21">
      <w:pPr>
        <w:pStyle w:val="30"/>
        <w:ind w:left="945" w:firstLine="210"/>
      </w:pPr>
    </w:p>
    <w:p w14:paraId="3CE6ED3A" w14:textId="77777777" w:rsidR="006B3B56" w:rsidRDefault="006B3B56">
      <w:r>
        <w:br w:type="page"/>
      </w:r>
    </w:p>
    <w:p w14:paraId="0227AF14" w14:textId="77777777" w:rsidR="00676877" w:rsidRPr="00676877" w:rsidRDefault="00676877" w:rsidP="00F220E8"/>
    <w:p w14:paraId="4774400C" w14:textId="2F0CED85" w:rsidR="00774591" w:rsidRDefault="004C7E89" w:rsidP="007B1784">
      <w:pPr>
        <w:pStyle w:val="1"/>
      </w:pPr>
      <w:bookmarkStart w:id="39" w:name="_Toc154675293"/>
      <w:r>
        <w:rPr>
          <w:rFonts w:hint="eastAsia"/>
        </w:rPr>
        <w:t>設計変更業務</w:t>
      </w:r>
      <w:bookmarkEnd w:id="39"/>
    </w:p>
    <w:p w14:paraId="49773C5E" w14:textId="223D4B08" w:rsidR="008B7729" w:rsidRDefault="004C7E89" w:rsidP="00171ECF">
      <w:pPr>
        <w:pStyle w:val="a1"/>
        <w:ind w:left="315" w:firstLine="210"/>
      </w:pPr>
      <w:r>
        <w:rPr>
          <w:rFonts w:hint="eastAsia"/>
        </w:rPr>
        <w:t>本</w:t>
      </w:r>
      <w:r w:rsidR="008C24FD">
        <w:rPr>
          <w:rFonts w:hint="eastAsia"/>
        </w:rPr>
        <w:t>業務は</w:t>
      </w:r>
      <w:r w:rsidR="00CF7CB5">
        <w:rPr>
          <w:rFonts w:hint="eastAsia"/>
        </w:rPr>
        <w:t>、</w:t>
      </w:r>
      <w:r w:rsidR="007B293A">
        <w:rPr>
          <w:rFonts w:hint="eastAsia"/>
        </w:rPr>
        <w:t>「</w:t>
      </w:r>
      <w:r w:rsidR="007B293A" w:rsidRPr="0086694C">
        <w:rPr>
          <w:rFonts w:hint="eastAsia"/>
        </w:rPr>
        <w:t>北海道 公示用設計図書作成システム</w:t>
      </w:r>
      <w:r w:rsidR="007B293A">
        <w:rPr>
          <w:rFonts w:hint="eastAsia"/>
        </w:rPr>
        <w:t>」の</w:t>
      </w:r>
      <w:r w:rsidR="00C84AF3">
        <w:rPr>
          <w:rFonts w:hint="eastAsia"/>
        </w:rPr>
        <w:t>複製物</w:t>
      </w:r>
      <w:r w:rsidR="00DC081A">
        <w:rPr>
          <w:rFonts w:hint="eastAsia"/>
        </w:rPr>
        <w:t>から</w:t>
      </w:r>
      <w:r w:rsidR="000F74DF" w:rsidRPr="00C416E6">
        <w:rPr>
          <w:rFonts w:hint="eastAsia"/>
        </w:rPr>
        <w:t>NN-Station</w:t>
      </w:r>
      <w:r w:rsidR="00FD3E22">
        <w:rPr>
          <w:rFonts w:hint="eastAsia"/>
        </w:rPr>
        <w:t>ツールで</w:t>
      </w:r>
      <w:r w:rsidR="004F4143">
        <w:rPr>
          <w:rFonts w:hint="eastAsia"/>
          <w:szCs w:val="21"/>
        </w:rPr>
        <w:t>の設計図書等の</w:t>
      </w:r>
      <w:r w:rsidR="00FD3E22">
        <w:rPr>
          <w:rFonts w:hint="eastAsia"/>
          <w:szCs w:val="21"/>
        </w:rPr>
        <w:t>資料</w:t>
      </w:r>
      <w:r w:rsidR="004F4143">
        <w:rPr>
          <w:rFonts w:hint="eastAsia"/>
        </w:rPr>
        <w:t>作成</w:t>
      </w:r>
      <w:r w:rsidR="008B362D">
        <w:rPr>
          <w:rFonts w:hint="eastAsia"/>
        </w:rPr>
        <w:t>を</w:t>
      </w:r>
      <w:r w:rsidR="005E2581">
        <w:rPr>
          <w:rFonts w:hint="eastAsia"/>
        </w:rPr>
        <w:t>可能と</w:t>
      </w:r>
      <w:r w:rsidR="008B362D">
        <w:rPr>
          <w:rFonts w:hint="eastAsia"/>
        </w:rPr>
        <w:t>する</w:t>
      </w:r>
      <w:r w:rsidR="00DC081A">
        <w:rPr>
          <w:rFonts w:hint="eastAsia"/>
        </w:rPr>
        <w:t>設計変更</w:t>
      </w:r>
      <w:r w:rsidR="00570CEE">
        <w:rPr>
          <w:rFonts w:hint="eastAsia"/>
        </w:rPr>
        <w:t>を行い、</w:t>
      </w:r>
      <w:r w:rsidR="008C24FD">
        <w:rPr>
          <w:rFonts w:hint="eastAsia"/>
        </w:rPr>
        <w:t>以下</w:t>
      </w:r>
      <w:r w:rsidR="008B362D">
        <w:rPr>
          <w:rFonts w:hint="eastAsia"/>
        </w:rPr>
        <w:t>の</w:t>
      </w:r>
      <w:r w:rsidR="00570CEE">
        <w:rPr>
          <w:rFonts w:hint="eastAsia"/>
        </w:rPr>
        <w:t>設計書を作成</w:t>
      </w:r>
      <w:r w:rsidR="007B293A">
        <w:rPr>
          <w:rFonts w:hint="eastAsia"/>
        </w:rPr>
        <w:t>すること。</w:t>
      </w:r>
    </w:p>
    <w:p w14:paraId="0E08E2BB" w14:textId="6D098B99" w:rsidR="00C84AF3" w:rsidRDefault="00C84AF3" w:rsidP="00171ECF">
      <w:pPr>
        <w:pStyle w:val="a1"/>
        <w:ind w:left="315" w:firstLine="210"/>
      </w:pPr>
      <w:r>
        <w:rPr>
          <w:rFonts w:hint="eastAsia"/>
        </w:rPr>
        <w:t>複製物は、Word、Excel、AccessなどのMicrosoft Officeソフトウェアで作成された設計図書等の定型様式ファイルやプログラム(コードマスタ含む)</w:t>
      </w:r>
      <w:r>
        <w:t>等</w:t>
      </w:r>
    </w:p>
    <w:p w14:paraId="53E09B12" w14:textId="12526831" w:rsidR="008C24FD" w:rsidRDefault="00B23B60" w:rsidP="00171ECF">
      <w:pPr>
        <w:pStyle w:val="a1"/>
        <w:ind w:left="315" w:firstLine="210"/>
        <w:rPr>
          <w:rFonts w:ascii="Arial" w:hAnsi="Arial" w:cs="Arial"/>
          <w:bCs/>
          <w:color w:val="202124"/>
          <w:szCs w:val="21"/>
          <w:shd w:val="clear" w:color="auto" w:fill="FFFFFF"/>
        </w:rPr>
      </w:pPr>
      <w:r>
        <w:rPr>
          <w:rFonts w:hint="eastAsia"/>
        </w:rPr>
        <w:t>尚、作成</w:t>
      </w:r>
      <w:r w:rsidR="00A80608">
        <w:rPr>
          <w:rFonts w:hint="eastAsia"/>
        </w:rPr>
        <w:t>及び改訂</w:t>
      </w:r>
      <w:r>
        <w:rPr>
          <w:rFonts w:hint="eastAsia"/>
        </w:rPr>
        <w:t>した設計書等は、</w:t>
      </w:r>
      <w:r w:rsidR="00A80608">
        <w:rPr>
          <w:rFonts w:hint="eastAsia"/>
        </w:rPr>
        <w:t>製作～運用保守</w:t>
      </w:r>
      <w:r>
        <w:rPr>
          <w:rFonts w:hint="eastAsia"/>
        </w:rPr>
        <w:t>業務の</w:t>
      </w:r>
      <w:r w:rsidR="001802FA">
        <w:rPr>
          <w:rFonts w:hint="eastAsia"/>
        </w:rPr>
        <w:t>各</w:t>
      </w:r>
      <w:r>
        <w:rPr>
          <w:rFonts w:hint="eastAsia"/>
        </w:rPr>
        <w:t>完了</w:t>
      </w:r>
      <w:r w:rsidR="00A80608">
        <w:rPr>
          <w:rFonts w:hint="eastAsia"/>
        </w:rPr>
        <w:t>時に、指定された</w:t>
      </w:r>
      <w:r w:rsidR="00A80608" w:rsidRPr="00D1756F">
        <w:rPr>
          <w:rFonts w:ascii="Arial" w:hAnsi="Arial" w:cs="Arial" w:hint="eastAsia"/>
          <w:bCs/>
          <w:color w:val="202124"/>
          <w:szCs w:val="21"/>
          <w:shd w:val="clear" w:color="auto" w:fill="FFFFFF"/>
        </w:rPr>
        <w:t>記憶媒体</w:t>
      </w:r>
      <w:r w:rsidR="00A80608">
        <w:rPr>
          <w:rFonts w:ascii="Arial" w:hAnsi="Arial" w:cs="Arial" w:hint="eastAsia"/>
          <w:bCs/>
          <w:color w:val="202124"/>
          <w:szCs w:val="21"/>
          <w:shd w:val="clear" w:color="auto" w:fill="FFFFFF"/>
        </w:rPr>
        <w:t>で</w:t>
      </w:r>
      <w:r w:rsidR="00C84AF3">
        <w:rPr>
          <w:rFonts w:ascii="Arial" w:hAnsi="Arial" w:cs="Arial" w:hint="eastAsia"/>
          <w:bCs/>
          <w:color w:val="202124"/>
          <w:szCs w:val="21"/>
          <w:shd w:val="clear" w:color="auto" w:fill="FFFFFF"/>
        </w:rPr>
        <w:t>製作物と共に納品すること。</w:t>
      </w:r>
    </w:p>
    <w:p w14:paraId="2E6BEC97" w14:textId="77777777" w:rsidR="009473A6" w:rsidRPr="005E2581" w:rsidRDefault="009473A6" w:rsidP="00171ECF">
      <w:pPr>
        <w:pStyle w:val="a1"/>
        <w:ind w:left="315" w:firstLine="210"/>
      </w:pPr>
    </w:p>
    <w:p w14:paraId="6133F6E0" w14:textId="1EEFBEB8" w:rsidR="0049659F" w:rsidRDefault="0049659F" w:rsidP="0049659F">
      <w:pPr>
        <w:pStyle w:val="2"/>
      </w:pPr>
      <w:bookmarkStart w:id="40" w:name="_Toc154675294"/>
      <w:r w:rsidRPr="00442F3F">
        <w:rPr>
          <w:rFonts w:hint="eastAsia"/>
        </w:rPr>
        <w:t>製作</w:t>
      </w:r>
      <w:r w:rsidR="004158A7">
        <w:rPr>
          <w:rFonts w:hint="eastAsia"/>
        </w:rPr>
        <w:t>ソフトウェア</w:t>
      </w:r>
      <w:bookmarkEnd w:id="40"/>
    </w:p>
    <w:p w14:paraId="55007D1A" w14:textId="04237303" w:rsidR="0049659F" w:rsidRDefault="001802FA" w:rsidP="0049659F">
      <w:pPr>
        <w:pStyle w:val="affa"/>
      </w:pPr>
      <w:r>
        <w:rPr>
          <w:rFonts w:hint="eastAsia"/>
        </w:rPr>
        <w:t>下記の統合開発環境や</w:t>
      </w:r>
      <w:r w:rsidR="0059406D">
        <w:rPr>
          <w:rFonts w:hint="eastAsia"/>
        </w:rPr>
        <w:t>O</w:t>
      </w:r>
      <w:r w:rsidR="0059406D">
        <w:t>ffice</w:t>
      </w:r>
      <w:r w:rsidR="0059406D">
        <w:rPr>
          <w:rFonts w:hint="eastAsia"/>
        </w:rPr>
        <w:t>ソフトウェア</w:t>
      </w:r>
      <w:r w:rsidR="00C84AF3">
        <w:rPr>
          <w:rFonts w:hint="eastAsia"/>
        </w:rPr>
        <w:t>は、</w:t>
      </w:r>
      <w:r>
        <w:rPr>
          <w:rFonts w:hint="eastAsia"/>
        </w:rPr>
        <w:t>製作開始時点で最新</w:t>
      </w:r>
      <w:r w:rsidR="005E2581">
        <w:rPr>
          <w:rFonts w:hint="eastAsia"/>
        </w:rPr>
        <w:t>バージョン</w:t>
      </w:r>
      <w:r>
        <w:rPr>
          <w:rFonts w:hint="eastAsia"/>
        </w:rPr>
        <w:t>での</w:t>
      </w:r>
      <w:r w:rsidR="005E2581">
        <w:rPr>
          <w:rFonts w:hint="eastAsia"/>
        </w:rPr>
        <w:t>設計</w:t>
      </w:r>
      <w:r w:rsidR="0059406D">
        <w:rPr>
          <w:rFonts w:hint="eastAsia"/>
        </w:rPr>
        <w:t>と</w:t>
      </w:r>
      <w:r w:rsidR="005E2581">
        <w:rPr>
          <w:rFonts w:hint="eastAsia"/>
        </w:rPr>
        <w:t>すること。</w:t>
      </w:r>
    </w:p>
    <w:p w14:paraId="577A315A" w14:textId="174F91B0" w:rsidR="005E2581" w:rsidRDefault="005E2581" w:rsidP="0049659F">
      <w:pPr>
        <w:pStyle w:val="affa"/>
      </w:pPr>
      <w:r>
        <w:rPr>
          <w:rFonts w:hint="eastAsia"/>
        </w:rPr>
        <w:t>また、運用保守業務等でソフトウェアの変更管理や構成管理を可能とすること。</w:t>
      </w:r>
    </w:p>
    <w:p w14:paraId="10FEFD5F" w14:textId="77777777" w:rsidR="005E2581" w:rsidRDefault="005E2581" w:rsidP="005E2581">
      <w:pPr>
        <w:pStyle w:val="30"/>
        <w:ind w:left="945" w:firstLine="210"/>
      </w:pPr>
      <w:r>
        <w:rPr>
          <w:rFonts w:hint="eastAsia"/>
        </w:rPr>
        <w:t>Word、Excel、AccessなどのMicrosoft Officeソフトウェア</w:t>
      </w:r>
    </w:p>
    <w:p w14:paraId="214AE4E7" w14:textId="77777777" w:rsidR="005E2581" w:rsidRDefault="005E2581" w:rsidP="005E2581">
      <w:pPr>
        <w:pStyle w:val="30"/>
        <w:ind w:left="945" w:firstLine="210"/>
      </w:pPr>
      <w:r w:rsidRPr="0012391A">
        <w:rPr>
          <w:rFonts w:hint="eastAsia"/>
        </w:rPr>
        <w:t>Excel、Accessのマクロ・VBA（Visual Basic for Applications）</w:t>
      </w:r>
    </w:p>
    <w:p w14:paraId="513C3F05" w14:textId="77777777" w:rsidR="005E2581" w:rsidRDefault="005E2581" w:rsidP="005E2581">
      <w:pPr>
        <w:pStyle w:val="30"/>
        <w:ind w:left="945" w:firstLine="210"/>
      </w:pPr>
      <w:r w:rsidRPr="000F219E">
        <w:t>Microsoft Visual Studio</w:t>
      </w:r>
      <w:r>
        <w:rPr>
          <w:rFonts w:hint="eastAsia"/>
        </w:rPr>
        <w:t>(</w:t>
      </w:r>
      <w:r>
        <w:t>*1)</w:t>
      </w:r>
    </w:p>
    <w:p w14:paraId="0F4A7923" w14:textId="77777777" w:rsidR="005E2581" w:rsidRDefault="005E2581" w:rsidP="005E2581">
      <w:pPr>
        <w:pStyle w:val="30"/>
        <w:ind w:left="945" w:firstLine="210"/>
      </w:pPr>
      <w:r>
        <w:rPr>
          <w:rFonts w:hint="eastAsia"/>
        </w:rPr>
        <w:t>(</w:t>
      </w:r>
      <w:r>
        <w:t>*1)</w:t>
      </w:r>
      <w:r w:rsidRPr="00882B0E">
        <w:rPr>
          <w:rFonts w:hint="eastAsia"/>
        </w:rPr>
        <w:t xml:space="preserve"> </w:t>
      </w:r>
      <w:r>
        <w:rPr>
          <w:rFonts w:hint="eastAsia"/>
        </w:rPr>
        <w:t>Microsoft Visual Studioは、マイクロソフトが開発・販売している統合開発環境（IDE）である。</w:t>
      </w:r>
    </w:p>
    <w:p w14:paraId="3715F0C8" w14:textId="77777777" w:rsidR="005E2581" w:rsidRDefault="005E2581" w:rsidP="005E2581">
      <w:pPr>
        <w:pStyle w:val="30"/>
        <w:ind w:left="945" w:firstLine="210"/>
      </w:pPr>
      <w:r>
        <w:rPr>
          <w:rFonts w:hint="eastAsia"/>
        </w:rPr>
        <w:t>Microsoft Windowsオペレーティングシステム、Windowsデバイスドライバー、Windowsサービス、アプリケーションソフトウェア（デスクトップアプリ、UWPアプリ、モバイルアプリ）、Webサイト、Webアプリ、Webサービスなどの開発に使用されている。</w:t>
      </w:r>
    </w:p>
    <w:p w14:paraId="1C5A114C" w14:textId="77777777" w:rsidR="0049659F" w:rsidRPr="0049659F" w:rsidRDefault="0049659F" w:rsidP="0049659F">
      <w:pPr>
        <w:pStyle w:val="affa"/>
      </w:pPr>
    </w:p>
    <w:p w14:paraId="02845F6B" w14:textId="77777777" w:rsidR="00B9643C" w:rsidRDefault="00684C95" w:rsidP="00B9643C">
      <w:pPr>
        <w:pStyle w:val="2"/>
        <w:numPr>
          <w:ilvl w:val="1"/>
          <w:numId w:val="9"/>
        </w:numPr>
      </w:pPr>
      <w:bookmarkStart w:id="41" w:name="_Toc154675295"/>
      <w:r w:rsidRPr="00684C95">
        <w:rPr>
          <w:rFonts w:hint="eastAsia"/>
        </w:rPr>
        <w:t>方式設計</w:t>
      </w:r>
      <w:bookmarkEnd w:id="41"/>
    </w:p>
    <w:p w14:paraId="6DE383FF" w14:textId="24ABCA15" w:rsidR="00723207" w:rsidRDefault="00633EDB" w:rsidP="0059406D">
      <w:pPr>
        <w:pStyle w:val="affa"/>
      </w:pPr>
      <w:r>
        <w:rPr>
          <w:rFonts w:hint="eastAsia"/>
        </w:rPr>
        <w:t>年度</w:t>
      </w:r>
      <w:r w:rsidR="00723207">
        <w:rPr>
          <w:rFonts w:hint="eastAsia"/>
        </w:rPr>
        <w:t>改訂</w:t>
      </w:r>
      <w:r>
        <w:rPr>
          <w:rFonts w:hint="eastAsia"/>
        </w:rPr>
        <w:t>の</w:t>
      </w:r>
      <w:r w:rsidR="00723207">
        <w:rPr>
          <w:rFonts w:hint="eastAsia"/>
        </w:rPr>
        <w:t>基準データ</w:t>
      </w:r>
      <w:r w:rsidR="00B23B60">
        <w:rPr>
          <w:rFonts w:hint="eastAsia"/>
        </w:rPr>
        <w:t>が使用された</w:t>
      </w:r>
      <w:r w:rsidR="0059406D">
        <w:rPr>
          <w:rFonts w:hint="eastAsia"/>
        </w:rPr>
        <w:t>設計積算書データ</w:t>
      </w:r>
      <w:r w:rsidR="00723207">
        <w:rPr>
          <w:rFonts w:hint="eastAsia"/>
        </w:rPr>
        <w:t>を入力し</w:t>
      </w:r>
      <w:r w:rsidR="0059406D">
        <w:rPr>
          <w:rFonts w:hint="eastAsia"/>
        </w:rPr>
        <w:t>、</w:t>
      </w:r>
      <w:r w:rsidR="00C54330">
        <w:rPr>
          <w:rFonts w:hint="eastAsia"/>
          <w:szCs w:val="21"/>
        </w:rPr>
        <w:t>設計図書等の</w:t>
      </w:r>
      <w:r w:rsidR="00C54330">
        <w:rPr>
          <w:rFonts w:hint="eastAsia"/>
        </w:rPr>
        <w:t>Office資料</w:t>
      </w:r>
      <w:r w:rsidR="0004667A">
        <w:rPr>
          <w:rFonts w:hint="eastAsia"/>
        </w:rPr>
        <w:t>ファイル</w:t>
      </w:r>
      <w:r w:rsidR="00C54330">
        <w:rPr>
          <w:rFonts w:hint="eastAsia"/>
        </w:rPr>
        <w:t>に</w:t>
      </w:r>
      <w:r w:rsidR="0004667A">
        <w:rPr>
          <w:rFonts w:hint="eastAsia"/>
        </w:rPr>
        <w:t>出力されるように設計すること。</w:t>
      </w:r>
    </w:p>
    <w:p w14:paraId="7695C857" w14:textId="696BD655" w:rsidR="0059406D" w:rsidRPr="0059406D" w:rsidRDefault="0004667A" w:rsidP="0059406D">
      <w:pPr>
        <w:pStyle w:val="affa"/>
      </w:pPr>
      <w:r>
        <w:rPr>
          <w:rFonts w:hint="eastAsia"/>
          <w:szCs w:val="21"/>
        </w:rPr>
        <w:t>発注機関の</w:t>
      </w:r>
      <w:r w:rsidR="0059406D">
        <w:rPr>
          <w:rFonts w:hint="eastAsia"/>
          <w:szCs w:val="21"/>
        </w:rPr>
        <w:t>組織</w:t>
      </w:r>
      <w:r>
        <w:rPr>
          <w:rFonts w:hint="eastAsia"/>
          <w:szCs w:val="21"/>
        </w:rPr>
        <w:t>名が設計図書等の連絡先・発行元・審査書に表示</w:t>
      </w:r>
      <w:r w:rsidR="00B23B60">
        <w:rPr>
          <w:rFonts w:hint="eastAsia"/>
          <w:szCs w:val="21"/>
        </w:rPr>
        <w:t>す</w:t>
      </w:r>
      <w:r>
        <w:rPr>
          <w:rFonts w:hint="eastAsia"/>
          <w:szCs w:val="21"/>
        </w:rPr>
        <w:t>る</w:t>
      </w:r>
      <w:r w:rsidR="0059406D">
        <w:rPr>
          <w:rFonts w:hint="eastAsia"/>
        </w:rPr>
        <w:t>ように設計すること。</w:t>
      </w:r>
    </w:p>
    <w:p w14:paraId="53B1B309" w14:textId="77777777" w:rsidR="00A50722" w:rsidRDefault="00A50722" w:rsidP="00A50722">
      <w:pPr>
        <w:pStyle w:val="40"/>
        <w:ind w:left="1365" w:firstLineChars="0" w:firstLine="0"/>
      </w:pPr>
    </w:p>
    <w:p w14:paraId="632E3084" w14:textId="77777777" w:rsidR="009F087D" w:rsidRDefault="0052460F" w:rsidP="009F087D">
      <w:pPr>
        <w:pStyle w:val="2"/>
        <w:numPr>
          <w:ilvl w:val="1"/>
          <w:numId w:val="9"/>
        </w:numPr>
      </w:pPr>
      <w:bookmarkStart w:id="42" w:name="_Toc154675296"/>
      <w:r w:rsidRPr="0052460F">
        <w:rPr>
          <w:rFonts w:hint="eastAsia"/>
        </w:rPr>
        <w:t>画面設計</w:t>
      </w:r>
      <w:bookmarkEnd w:id="42"/>
    </w:p>
    <w:p w14:paraId="7E082665" w14:textId="5DF5EA46" w:rsidR="005754CA" w:rsidRDefault="00B23B60" w:rsidP="0059406D">
      <w:pPr>
        <w:pStyle w:val="a1"/>
        <w:ind w:left="315" w:firstLine="210"/>
      </w:pPr>
      <w:r>
        <w:rPr>
          <w:rFonts w:hint="eastAsia"/>
          <w:szCs w:val="21"/>
        </w:rPr>
        <w:t>発注機関の組織名</w:t>
      </w:r>
      <w:r w:rsidR="00DB131C">
        <w:rPr>
          <w:rFonts w:hint="eastAsia"/>
          <w:szCs w:val="21"/>
        </w:rPr>
        <w:t>の</w:t>
      </w:r>
      <w:r>
        <w:rPr>
          <w:rFonts w:hint="eastAsia"/>
          <w:szCs w:val="21"/>
        </w:rPr>
        <w:t>選択</w:t>
      </w:r>
      <w:r w:rsidR="0059406D">
        <w:rPr>
          <w:rFonts w:hint="eastAsia"/>
          <w:szCs w:val="21"/>
        </w:rPr>
        <w:t>設定</w:t>
      </w:r>
      <w:r w:rsidR="0059406D">
        <w:rPr>
          <w:rFonts w:hint="eastAsia"/>
        </w:rPr>
        <w:t>と</w:t>
      </w:r>
      <w:r w:rsidR="0052460F">
        <w:rPr>
          <w:rFonts w:hint="eastAsia"/>
        </w:rPr>
        <w:t>入出力項目</w:t>
      </w:r>
      <w:r>
        <w:rPr>
          <w:rFonts w:hint="eastAsia"/>
        </w:rPr>
        <w:t>の画面</w:t>
      </w:r>
      <w:r w:rsidR="0059406D">
        <w:rPr>
          <w:rFonts w:hint="eastAsia"/>
        </w:rPr>
        <w:t>設計書と操作手順書</w:t>
      </w:r>
      <w:r w:rsidR="0052460F">
        <w:rPr>
          <w:rFonts w:hint="eastAsia"/>
        </w:rPr>
        <w:t>を作成</w:t>
      </w:r>
      <w:r w:rsidR="00F87693">
        <w:rPr>
          <w:rFonts w:hint="eastAsia"/>
        </w:rPr>
        <w:t>すること。</w:t>
      </w:r>
    </w:p>
    <w:p w14:paraId="19B5E6DB" w14:textId="77777777" w:rsidR="00FF4E96" w:rsidRPr="00372F97" w:rsidRDefault="00FF4E96" w:rsidP="009F087D">
      <w:pPr>
        <w:pStyle w:val="40"/>
        <w:ind w:left="1365" w:firstLineChars="0" w:firstLine="0"/>
      </w:pPr>
    </w:p>
    <w:p w14:paraId="72662444" w14:textId="77777777" w:rsidR="00FF4E96" w:rsidRDefault="00985BD4" w:rsidP="00FF4E96">
      <w:pPr>
        <w:pStyle w:val="2"/>
        <w:numPr>
          <w:ilvl w:val="1"/>
          <w:numId w:val="9"/>
        </w:numPr>
      </w:pPr>
      <w:bookmarkStart w:id="43" w:name="_Toc154675297"/>
      <w:r w:rsidRPr="00985BD4">
        <w:rPr>
          <w:rFonts w:hint="eastAsia"/>
        </w:rPr>
        <w:t>帳票設計</w:t>
      </w:r>
      <w:bookmarkEnd w:id="43"/>
    </w:p>
    <w:p w14:paraId="780146CA" w14:textId="3BD05D0D" w:rsidR="003864A6" w:rsidRDefault="00985BD4" w:rsidP="00AE732F">
      <w:pPr>
        <w:pStyle w:val="a1"/>
        <w:ind w:left="315" w:firstLine="210"/>
      </w:pPr>
      <w:r>
        <w:rPr>
          <w:rFonts w:hint="eastAsia"/>
        </w:rPr>
        <w:t>帳票(Report</w:t>
      </w:r>
      <w:r w:rsidR="00DB131C">
        <w:rPr>
          <w:rFonts w:hint="eastAsia"/>
        </w:rPr>
        <w:t>)</w:t>
      </w:r>
      <w:r>
        <w:rPr>
          <w:rFonts w:hint="eastAsia"/>
        </w:rPr>
        <w:t>オブジェクトは、Officeファイルとして作成する為、</w:t>
      </w:r>
      <w:r w:rsidRPr="00985BD4">
        <w:rPr>
          <w:rFonts w:hint="eastAsia"/>
        </w:rPr>
        <w:t>帳票設計</w:t>
      </w:r>
      <w:r>
        <w:rPr>
          <w:rFonts w:hint="eastAsia"/>
        </w:rPr>
        <w:t>はなし。</w:t>
      </w:r>
      <w:r w:rsidR="00AE732F">
        <w:rPr>
          <w:rFonts w:hint="eastAsia"/>
        </w:rPr>
        <w:t>設計図書等の印刷レイアウトを参考</w:t>
      </w:r>
      <w:r w:rsidR="00A64925">
        <w:rPr>
          <w:rFonts w:hint="eastAsia"/>
        </w:rPr>
        <w:t>に</w:t>
      </w:r>
      <w:r w:rsidR="00AE732F">
        <w:rPr>
          <w:rFonts w:hint="eastAsia"/>
        </w:rPr>
        <w:t>、定型様式</w:t>
      </w:r>
      <w:r w:rsidR="00AE732F">
        <w:rPr>
          <w:rFonts w:hint="eastAsia"/>
          <w:szCs w:val="21"/>
        </w:rPr>
        <w:t>ファイルの</w:t>
      </w:r>
      <w:r w:rsidR="00655394" w:rsidRPr="00655394">
        <w:rPr>
          <w:rFonts w:hint="eastAsia"/>
        </w:rPr>
        <w:t>テーブル・ファイル設計</w:t>
      </w:r>
      <w:r w:rsidR="004530B9">
        <w:rPr>
          <w:rFonts w:hint="eastAsia"/>
        </w:rPr>
        <w:t>と</w:t>
      </w:r>
      <w:r w:rsidR="00655394">
        <w:rPr>
          <w:rFonts w:hint="eastAsia"/>
        </w:rPr>
        <w:t>すること。</w:t>
      </w:r>
    </w:p>
    <w:p w14:paraId="4820AB6E" w14:textId="77777777" w:rsidR="00B77C32" w:rsidRDefault="00B77C32" w:rsidP="007822ED">
      <w:pPr>
        <w:pStyle w:val="30"/>
        <w:ind w:left="945" w:firstLine="210"/>
      </w:pPr>
    </w:p>
    <w:p w14:paraId="285D80DE" w14:textId="77777777" w:rsidR="00B77C32" w:rsidRDefault="00655394" w:rsidP="00B77C32">
      <w:pPr>
        <w:pStyle w:val="2"/>
        <w:numPr>
          <w:ilvl w:val="1"/>
          <w:numId w:val="9"/>
        </w:numPr>
      </w:pPr>
      <w:bookmarkStart w:id="44" w:name="_Toc154675298"/>
      <w:r w:rsidRPr="00655394">
        <w:rPr>
          <w:rFonts w:hint="eastAsia"/>
        </w:rPr>
        <w:t>テーブル・ファイル設計</w:t>
      </w:r>
      <w:bookmarkEnd w:id="44"/>
    </w:p>
    <w:p w14:paraId="262584CA" w14:textId="0714EFE0" w:rsidR="005F4B3F" w:rsidRDefault="00512EFC" w:rsidP="00EC1ADA">
      <w:pPr>
        <w:pStyle w:val="a1"/>
        <w:ind w:left="315" w:firstLine="210"/>
      </w:pPr>
      <w:r w:rsidRPr="00512EFC">
        <w:rPr>
          <w:rFonts w:hint="eastAsia"/>
        </w:rPr>
        <w:t>帳票からテーブル・ファイル</w:t>
      </w:r>
      <w:r w:rsidR="004530B9">
        <w:rPr>
          <w:rFonts w:hint="eastAsia"/>
        </w:rPr>
        <w:t>出力</w:t>
      </w:r>
      <w:r w:rsidRPr="00512EFC">
        <w:rPr>
          <w:rFonts w:hint="eastAsia"/>
        </w:rPr>
        <w:t>へ設計変更</w:t>
      </w:r>
      <w:r>
        <w:rPr>
          <w:rFonts w:hint="eastAsia"/>
        </w:rPr>
        <w:t>し、</w:t>
      </w:r>
      <w:r w:rsidRPr="00512EFC">
        <w:rPr>
          <w:rFonts w:hint="eastAsia"/>
        </w:rPr>
        <w:t>一時的に利用するテーブル</w:t>
      </w:r>
      <w:r>
        <w:rPr>
          <w:rFonts w:hint="eastAsia"/>
        </w:rPr>
        <w:t>や</w:t>
      </w:r>
      <w:r w:rsidRPr="00512EFC">
        <w:rPr>
          <w:rFonts w:hint="eastAsia"/>
        </w:rPr>
        <w:t>セル・フィールド</w:t>
      </w:r>
      <w:r w:rsidR="004530B9">
        <w:rPr>
          <w:rFonts w:hint="eastAsia"/>
        </w:rPr>
        <w:t>の</w:t>
      </w:r>
      <w:r w:rsidRPr="00512EFC">
        <w:rPr>
          <w:rFonts w:hint="eastAsia"/>
        </w:rPr>
        <w:t>定義</w:t>
      </w:r>
      <w:r>
        <w:rPr>
          <w:rFonts w:hint="eastAsia"/>
        </w:rPr>
        <w:t>を設計すること。</w:t>
      </w:r>
    </w:p>
    <w:p w14:paraId="0863FF72" w14:textId="77777777" w:rsidR="007822ED" w:rsidRDefault="007822ED" w:rsidP="007822ED">
      <w:pPr>
        <w:pStyle w:val="30"/>
        <w:ind w:left="945" w:firstLine="210"/>
      </w:pPr>
    </w:p>
    <w:p w14:paraId="6365AC62" w14:textId="77777777" w:rsidR="004530B9" w:rsidRDefault="004530B9" w:rsidP="004530B9">
      <w:pPr>
        <w:pStyle w:val="2"/>
        <w:numPr>
          <w:ilvl w:val="1"/>
          <w:numId w:val="9"/>
        </w:numPr>
      </w:pPr>
      <w:bookmarkStart w:id="45" w:name="_Toc154675299"/>
      <w:r w:rsidRPr="00335183">
        <w:rPr>
          <w:rFonts w:hint="eastAsia"/>
        </w:rPr>
        <w:lastRenderedPageBreak/>
        <w:t>バッチ設計</w:t>
      </w:r>
      <w:bookmarkEnd w:id="45"/>
    </w:p>
    <w:p w14:paraId="4E931CAB" w14:textId="77777777" w:rsidR="004530B9" w:rsidRDefault="004530B9" w:rsidP="004530B9">
      <w:pPr>
        <w:pStyle w:val="a1"/>
        <w:ind w:left="315" w:firstLine="210"/>
      </w:pPr>
      <w:r>
        <w:rPr>
          <w:rFonts w:hint="eastAsia"/>
        </w:rPr>
        <w:t>1案件(積算書</w:t>
      </w:r>
      <w:r>
        <w:t>)</w:t>
      </w:r>
      <w:r>
        <w:rPr>
          <w:rFonts w:hint="eastAsia"/>
        </w:rPr>
        <w:t>単位での</w:t>
      </w:r>
      <w:r w:rsidRPr="005A02A3">
        <w:rPr>
          <w:rFonts w:hint="eastAsia"/>
        </w:rPr>
        <w:t>設計成果としての数量計算書:数量総括表</w:t>
      </w:r>
      <w:r>
        <w:rPr>
          <w:rFonts w:hint="eastAsia"/>
        </w:rPr>
        <w:t>・</w:t>
      </w:r>
      <w:r w:rsidRPr="005A02A3">
        <w:rPr>
          <w:rFonts w:hint="eastAsia"/>
        </w:rPr>
        <w:t>数量集計表</w:t>
      </w:r>
      <w:r>
        <w:rPr>
          <w:rFonts w:hint="eastAsia"/>
        </w:rPr>
        <w:t>レコードデータ</w:t>
      </w:r>
      <w:r w:rsidRPr="00335183">
        <w:rPr>
          <w:rFonts w:hint="eastAsia"/>
        </w:rPr>
        <w:t>作成バッチ</w:t>
      </w:r>
      <w:r>
        <w:rPr>
          <w:rFonts w:hint="eastAsia"/>
        </w:rPr>
        <w:t>を設計すること。</w:t>
      </w:r>
    </w:p>
    <w:p w14:paraId="1593D52C" w14:textId="77777777" w:rsidR="004530B9" w:rsidRPr="004530B9" w:rsidRDefault="004530B9" w:rsidP="007822ED">
      <w:pPr>
        <w:pStyle w:val="30"/>
        <w:ind w:left="945" w:firstLine="210"/>
      </w:pPr>
    </w:p>
    <w:p w14:paraId="7F4B6584" w14:textId="77777777" w:rsidR="00EF67F3" w:rsidRDefault="002232E1" w:rsidP="00EF67F3">
      <w:pPr>
        <w:pStyle w:val="2"/>
        <w:numPr>
          <w:ilvl w:val="1"/>
          <w:numId w:val="9"/>
        </w:numPr>
      </w:pPr>
      <w:bookmarkStart w:id="46" w:name="_Toc154675300"/>
      <w:r w:rsidRPr="002232E1">
        <w:rPr>
          <w:rFonts w:hint="eastAsia"/>
        </w:rPr>
        <w:t>外部インターフェース設計</w:t>
      </w:r>
      <w:bookmarkEnd w:id="46"/>
    </w:p>
    <w:p w14:paraId="0A82867F" w14:textId="77777777" w:rsidR="00EF67F3" w:rsidRDefault="002232E1" w:rsidP="00EC1ADA">
      <w:pPr>
        <w:pStyle w:val="a1"/>
        <w:ind w:left="315" w:firstLine="210"/>
      </w:pPr>
      <w:r w:rsidRPr="002232E1">
        <w:rPr>
          <w:rFonts w:hint="eastAsia"/>
        </w:rPr>
        <w:t>NN-Stationから提供された</w:t>
      </w:r>
      <w:r>
        <w:rPr>
          <w:rFonts w:hint="eastAsia"/>
        </w:rPr>
        <w:t>外部連動用</w:t>
      </w:r>
      <w:r w:rsidRPr="002232E1">
        <w:rPr>
          <w:rFonts w:hint="eastAsia"/>
        </w:rPr>
        <w:t>CSV/XMLファイル定義</w:t>
      </w:r>
      <w:r w:rsidR="006A5502">
        <w:rPr>
          <w:rFonts w:hint="eastAsia"/>
        </w:rPr>
        <w:t>仕様書</w:t>
      </w:r>
      <w:r w:rsidR="00EF67F3">
        <w:rPr>
          <w:rFonts w:hint="eastAsia"/>
        </w:rPr>
        <w:t>を</w:t>
      </w:r>
      <w:r w:rsidR="006A5502">
        <w:rPr>
          <w:rFonts w:hint="eastAsia"/>
        </w:rPr>
        <w:t>精査・検討</w:t>
      </w:r>
      <w:r w:rsidR="00EF67F3">
        <w:rPr>
          <w:rFonts w:hint="eastAsia"/>
        </w:rPr>
        <w:t>し</w:t>
      </w:r>
      <w:r w:rsidR="006A5502">
        <w:rPr>
          <w:rFonts w:hint="eastAsia"/>
        </w:rPr>
        <w:t>た</w:t>
      </w:r>
      <w:r>
        <w:rPr>
          <w:rFonts w:hint="eastAsia"/>
        </w:rPr>
        <w:t>外部データ入力用</w:t>
      </w:r>
      <w:r w:rsidRPr="002232E1">
        <w:rPr>
          <w:rFonts w:hint="eastAsia"/>
        </w:rPr>
        <w:t>インターフェース設計</w:t>
      </w:r>
      <w:r>
        <w:rPr>
          <w:rFonts w:hint="eastAsia"/>
        </w:rPr>
        <w:t>すること。</w:t>
      </w:r>
    </w:p>
    <w:p w14:paraId="4C6E6E42" w14:textId="77777777" w:rsidR="00EF67F3" w:rsidRPr="00EF67F3" w:rsidRDefault="00EF67F3" w:rsidP="007822ED">
      <w:pPr>
        <w:pStyle w:val="30"/>
        <w:ind w:left="945" w:firstLine="210"/>
      </w:pPr>
    </w:p>
    <w:p w14:paraId="4388B5B0" w14:textId="77777777" w:rsidR="00A644F5" w:rsidRDefault="002232E1" w:rsidP="00A644F5">
      <w:pPr>
        <w:pStyle w:val="2"/>
        <w:numPr>
          <w:ilvl w:val="1"/>
          <w:numId w:val="9"/>
        </w:numPr>
      </w:pPr>
      <w:bookmarkStart w:id="47" w:name="_Toc154675301"/>
      <w:r>
        <w:rPr>
          <w:rFonts w:hint="eastAsia"/>
        </w:rPr>
        <w:t>外部データ</w:t>
      </w:r>
      <w:r w:rsidRPr="002232E1">
        <w:rPr>
          <w:rFonts w:hint="eastAsia"/>
        </w:rPr>
        <w:t>インターフェース設計</w:t>
      </w:r>
      <w:bookmarkEnd w:id="47"/>
    </w:p>
    <w:p w14:paraId="6EAF075D" w14:textId="03EB06FE" w:rsidR="00A644F5" w:rsidRDefault="002232E1" w:rsidP="00EC1ADA">
      <w:pPr>
        <w:pStyle w:val="a1"/>
        <w:ind w:left="315" w:firstLine="210"/>
      </w:pPr>
      <w:r>
        <w:rPr>
          <w:rFonts w:hint="eastAsia"/>
        </w:rPr>
        <w:t>外部データ出力</w:t>
      </w:r>
      <w:r w:rsidRPr="002232E1">
        <w:rPr>
          <w:rFonts w:hint="eastAsia"/>
        </w:rPr>
        <w:t>インターフェース</w:t>
      </w:r>
      <w:r w:rsidR="005E01C4">
        <w:rPr>
          <w:rFonts w:hint="eastAsia"/>
        </w:rPr>
        <w:t>では、</w:t>
      </w:r>
      <w:r w:rsidR="005E01C4" w:rsidRPr="002232E1">
        <w:rPr>
          <w:rFonts w:hint="eastAsia"/>
        </w:rPr>
        <w:t>NN-Station</w:t>
      </w:r>
      <w:r w:rsidR="005E01C4">
        <w:rPr>
          <w:rFonts w:hint="eastAsia"/>
        </w:rPr>
        <w:t>の利用者や設計者が簡単に設計図書等の情報共有や交換等が行える</w:t>
      </w:r>
      <w:r w:rsidR="007C4F74">
        <w:rPr>
          <w:rFonts w:hint="eastAsia"/>
        </w:rPr>
        <w:t>ように</w:t>
      </w:r>
      <w:r w:rsidR="005E01C4" w:rsidRPr="002232E1">
        <w:rPr>
          <w:rFonts w:hint="eastAsia"/>
        </w:rPr>
        <w:t>設計</w:t>
      </w:r>
      <w:r w:rsidR="005E01C4">
        <w:rPr>
          <w:rFonts w:hint="eastAsia"/>
        </w:rPr>
        <w:t>すること。</w:t>
      </w:r>
    </w:p>
    <w:p w14:paraId="4BBA603D" w14:textId="77777777" w:rsidR="00A644F5" w:rsidRPr="00A644F5" w:rsidRDefault="00A644F5" w:rsidP="007822ED">
      <w:pPr>
        <w:pStyle w:val="30"/>
        <w:ind w:left="945" w:firstLine="210"/>
      </w:pPr>
    </w:p>
    <w:p w14:paraId="480ADBE7" w14:textId="313A0C5B" w:rsidR="005B3650" w:rsidRDefault="004158A7" w:rsidP="005B3650">
      <w:pPr>
        <w:pStyle w:val="2"/>
        <w:numPr>
          <w:ilvl w:val="1"/>
          <w:numId w:val="9"/>
        </w:numPr>
      </w:pPr>
      <w:bookmarkStart w:id="48" w:name="_Toc154675302"/>
      <w:r>
        <w:rPr>
          <w:rFonts w:hint="eastAsia"/>
        </w:rPr>
        <w:t>変更・構成</w:t>
      </w:r>
      <w:r w:rsidRPr="002F0E56">
        <w:rPr>
          <w:rFonts w:hint="eastAsia"/>
        </w:rPr>
        <w:t>管理</w:t>
      </w:r>
      <w:r w:rsidR="005B3650">
        <w:rPr>
          <w:rFonts w:hint="eastAsia"/>
        </w:rPr>
        <w:t>用</w:t>
      </w:r>
      <w:r w:rsidR="005B3650" w:rsidRPr="002232E1">
        <w:rPr>
          <w:rFonts w:hint="eastAsia"/>
        </w:rPr>
        <w:t>設計</w:t>
      </w:r>
      <w:bookmarkEnd w:id="48"/>
    </w:p>
    <w:p w14:paraId="4ED66CFB" w14:textId="78007A06" w:rsidR="008C24FD" w:rsidRDefault="008C24FD" w:rsidP="008C24FD">
      <w:pPr>
        <w:pStyle w:val="a1"/>
        <w:ind w:left="315" w:firstLine="210"/>
      </w:pPr>
      <w:r>
        <w:rPr>
          <w:rFonts w:hint="eastAsia"/>
        </w:rPr>
        <w:t>以下</w:t>
      </w:r>
      <w:r w:rsidR="004158A7">
        <w:rPr>
          <w:rFonts w:hint="eastAsia"/>
        </w:rPr>
        <w:t>に関する</w:t>
      </w:r>
      <w:r>
        <w:rPr>
          <w:rFonts w:hint="eastAsia"/>
        </w:rPr>
        <w:t>事項</w:t>
      </w:r>
      <w:r w:rsidR="00B060F7">
        <w:rPr>
          <w:rFonts w:hint="eastAsia"/>
        </w:rPr>
        <w:t>が行えるよう</w:t>
      </w:r>
      <w:r w:rsidR="004158A7">
        <w:rPr>
          <w:rFonts w:hint="eastAsia"/>
        </w:rPr>
        <w:t>に、</w:t>
      </w:r>
      <w:r w:rsidR="00DD102A">
        <w:rPr>
          <w:rFonts w:hint="eastAsia"/>
        </w:rPr>
        <w:t>製作</w:t>
      </w:r>
      <w:r w:rsidR="004158A7">
        <w:rPr>
          <w:rFonts w:hint="eastAsia"/>
        </w:rPr>
        <w:t>ソフトウェアの変更・構成</w:t>
      </w:r>
      <w:r w:rsidR="004158A7" w:rsidRPr="002F0E56">
        <w:rPr>
          <w:rFonts w:hint="eastAsia"/>
        </w:rPr>
        <w:t>管理</w:t>
      </w:r>
      <w:r w:rsidR="00B060F7">
        <w:rPr>
          <w:rFonts w:hint="eastAsia"/>
        </w:rPr>
        <w:t>を</w:t>
      </w:r>
      <w:r w:rsidR="004158A7" w:rsidRPr="002232E1">
        <w:rPr>
          <w:rFonts w:hint="eastAsia"/>
        </w:rPr>
        <w:t>設計</w:t>
      </w:r>
      <w:r w:rsidR="0016084E">
        <w:rPr>
          <w:rFonts w:hint="eastAsia"/>
        </w:rPr>
        <w:t>する</w:t>
      </w:r>
      <w:r w:rsidR="004158A7">
        <w:rPr>
          <w:rFonts w:hint="eastAsia"/>
        </w:rPr>
        <w:t>こと。</w:t>
      </w:r>
    </w:p>
    <w:p w14:paraId="441DA817" w14:textId="58E922F8" w:rsidR="008C24FD" w:rsidRPr="00163E6F" w:rsidRDefault="00E46B91" w:rsidP="00DD102A">
      <w:pPr>
        <w:pStyle w:val="3"/>
      </w:pPr>
      <w:bookmarkStart w:id="49" w:name="_Toc154675303"/>
      <w:r>
        <w:rPr>
          <w:rFonts w:hint="eastAsia"/>
        </w:rPr>
        <w:t>SP適用・</w:t>
      </w:r>
      <w:r w:rsidRPr="00834CD0">
        <w:rPr>
          <w:rFonts w:hint="eastAsia"/>
        </w:rPr>
        <w:t>バージョンアップ</w:t>
      </w:r>
      <w:r w:rsidR="008C24FD">
        <w:rPr>
          <w:rFonts w:hint="eastAsia"/>
        </w:rPr>
        <w:t>適用</w:t>
      </w:r>
      <w:r w:rsidR="001E7262">
        <w:rPr>
          <w:rFonts w:hint="eastAsia"/>
        </w:rPr>
        <w:t>状況</w:t>
      </w:r>
      <w:bookmarkEnd w:id="49"/>
    </w:p>
    <w:p w14:paraId="40C65757" w14:textId="441A53B3" w:rsidR="008C24FD" w:rsidRPr="00FD7E6E" w:rsidRDefault="008C24FD" w:rsidP="00DD102A">
      <w:pPr>
        <w:pStyle w:val="3"/>
      </w:pPr>
      <w:bookmarkStart w:id="50" w:name="_Toc154675304"/>
      <w:r>
        <w:rPr>
          <w:rFonts w:hint="eastAsia"/>
        </w:rPr>
        <w:t>設計図書等の</w:t>
      </w:r>
      <w:r w:rsidR="00E85787">
        <w:rPr>
          <w:rFonts w:hint="eastAsia"/>
        </w:rPr>
        <w:t>作成作業に係る効率化や処理速度の改善等への提案</w:t>
      </w:r>
      <w:bookmarkEnd w:id="50"/>
    </w:p>
    <w:p w14:paraId="7140945E" w14:textId="27471C3C" w:rsidR="00E85787" w:rsidRPr="00FD7E6E" w:rsidRDefault="00E85787" w:rsidP="00E85787">
      <w:pPr>
        <w:pStyle w:val="3"/>
      </w:pPr>
      <w:bookmarkStart w:id="51" w:name="_Toc154675305"/>
      <w:r>
        <w:rPr>
          <w:rFonts w:hint="eastAsia"/>
        </w:rPr>
        <w:t>設計図書等の情報公開やDXにかかる開発法や技術要素等の検討</w:t>
      </w:r>
      <w:r w:rsidR="00443CF2">
        <w:rPr>
          <w:rFonts w:hint="eastAsia"/>
        </w:rPr>
        <w:t>と提案</w:t>
      </w:r>
      <w:bookmarkEnd w:id="51"/>
    </w:p>
    <w:p w14:paraId="1390D00C" w14:textId="77777777" w:rsidR="008C24FD" w:rsidRPr="00E85787" w:rsidRDefault="008C24FD" w:rsidP="000228C3">
      <w:pPr>
        <w:pStyle w:val="30"/>
        <w:ind w:left="945" w:firstLine="210"/>
      </w:pPr>
    </w:p>
    <w:p w14:paraId="0F73F50D" w14:textId="77777777" w:rsidR="008C24FD" w:rsidRPr="005B3650" w:rsidRDefault="008C24FD" w:rsidP="000228C3">
      <w:pPr>
        <w:pStyle w:val="30"/>
        <w:ind w:left="945" w:firstLine="210"/>
      </w:pPr>
    </w:p>
    <w:p w14:paraId="597ACBEC" w14:textId="77777777" w:rsidR="00B871C5" w:rsidRDefault="007E2A5E" w:rsidP="00B871C5">
      <w:pPr>
        <w:pStyle w:val="1"/>
      </w:pPr>
      <w:r>
        <w:br w:type="page"/>
      </w:r>
      <w:bookmarkStart w:id="52" w:name="_Toc154675306"/>
      <w:r w:rsidR="00B871C5">
        <w:rPr>
          <w:rFonts w:hint="eastAsia"/>
          <w:szCs w:val="21"/>
        </w:rPr>
        <w:lastRenderedPageBreak/>
        <w:t>整備計画表</w:t>
      </w:r>
      <w:bookmarkEnd w:id="52"/>
    </w:p>
    <w:p w14:paraId="56EDFE5D" w14:textId="2C412A8B" w:rsidR="00B871C5" w:rsidRPr="00171ECF" w:rsidRDefault="002D0D10" w:rsidP="00B871C5">
      <w:pPr>
        <w:pStyle w:val="a1"/>
        <w:ind w:left="315" w:firstLine="210"/>
      </w:pPr>
      <w:r w:rsidRPr="00C416E6">
        <w:rPr>
          <w:rFonts w:hint="eastAsia"/>
        </w:rPr>
        <w:t>NN-Station</w:t>
      </w:r>
      <w:r w:rsidR="001B5289">
        <w:rPr>
          <w:rFonts w:hint="eastAsia"/>
        </w:rPr>
        <w:t>標準積算システム</w:t>
      </w:r>
      <w:r>
        <w:rPr>
          <w:rFonts w:hint="eastAsia"/>
        </w:rPr>
        <w:t>リリース後</w:t>
      </w:r>
      <w:r w:rsidR="001B5289">
        <w:rPr>
          <w:rFonts w:hint="eastAsia"/>
        </w:rPr>
        <w:t>や準備の完了後</w:t>
      </w:r>
      <w:r>
        <w:rPr>
          <w:rFonts w:hint="eastAsia"/>
        </w:rPr>
        <w:t>に</w:t>
      </w:r>
      <w:r w:rsidR="001B5289">
        <w:rPr>
          <w:rFonts w:hint="eastAsia"/>
        </w:rPr>
        <w:t>、各整備業務の開始・完了計画を示した整備計画表を</w:t>
      </w:r>
      <w:r w:rsidR="001B5289">
        <w:rPr>
          <w:rFonts w:hint="eastAsia"/>
          <w:szCs w:val="21"/>
        </w:rPr>
        <w:t>受注者からの発議書として、提出予定</w:t>
      </w:r>
      <w:r w:rsidR="00B871C5">
        <w:rPr>
          <w:rFonts w:hint="eastAsia"/>
        </w:rPr>
        <w:t>。</w:t>
      </w:r>
    </w:p>
    <w:p w14:paraId="034429A1" w14:textId="77777777" w:rsidR="00B871C5" w:rsidRDefault="00B871C5" w:rsidP="00B871C5">
      <w:pPr>
        <w:pStyle w:val="30"/>
        <w:ind w:left="945" w:firstLine="210"/>
      </w:pPr>
    </w:p>
    <w:p w14:paraId="68FDB1EB" w14:textId="77777777" w:rsidR="00B871C5" w:rsidRPr="00F5786E" w:rsidRDefault="00B871C5" w:rsidP="00B871C5">
      <w:pPr>
        <w:pStyle w:val="30"/>
        <w:ind w:left="945" w:firstLine="210"/>
      </w:pPr>
    </w:p>
    <w:p w14:paraId="679F798F" w14:textId="77777777" w:rsidR="003877C8" w:rsidRDefault="003877C8" w:rsidP="00D73FB3">
      <w:pPr>
        <w:jc w:val="right"/>
      </w:pPr>
      <w:r>
        <w:rPr>
          <w:rFonts w:hint="eastAsia"/>
        </w:rPr>
        <w:t>－以　上－</w:t>
      </w:r>
    </w:p>
    <w:p w14:paraId="6C075716" w14:textId="77777777" w:rsidR="006F676B" w:rsidRPr="0023588B" w:rsidRDefault="006F676B" w:rsidP="00913D66"/>
    <w:sectPr w:rsidR="006F676B" w:rsidRPr="0023588B" w:rsidSect="00320C24">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E061" w14:textId="77777777" w:rsidR="00084F8F" w:rsidRDefault="00084F8F" w:rsidP="00027A54">
      <w:r>
        <w:separator/>
      </w:r>
    </w:p>
  </w:endnote>
  <w:endnote w:type="continuationSeparator" w:id="0">
    <w:p w14:paraId="6C5AA1C9" w14:textId="77777777" w:rsidR="00084F8F" w:rsidRDefault="00084F8F" w:rsidP="0002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676" w14:textId="77777777" w:rsidR="00BA59DB" w:rsidRPr="00CC0644" w:rsidRDefault="00BA59DB" w:rsidP="00CC064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C65A" w14:textId="77777777" w:rsidR="00BA59DB" w:rsidRPr="00CC0644" w:rsidRDefault="00BA59DB" w:rsidP="00CC064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726226"/>
      <w:docPartObj>
        <w:docPartGallery w:val="Page Numbers (Bottom of Page)"/>
        <w:docPartUnique/>
      </w:docPartObj>
    </w:sdtPr>
    <w:sdtContent>
      <w:p w14:paraId="1FD9581B" w14:textId="77777777" w:rsidR="00BA59DB" w:rsidRDefault="00BA59DB">
        <w:pPr>
          <w:pStyle w:val="af7"/>
          <w:ind w:left="315" w:firstLine="210"/>
        </w:pPr>
        <w:r>
          <w:fldChar w:fldCharType="begin"/>
        </w:r>
        <w:r>
          <w:instrText>PAGE   \* MERGEFORMAT</w:instrText>
        </w:r>
        <w:r>
          <w:fldChar w:fldCharType="separate"/>
        </w:r>
        <w:r w:rsidRPr="00A53689">
          <w:rPr>
            <w:noProof/>
            <w:lang w:val="ja-JP"/>
          </w:rPr>
          <w:t>17</w:t>
        </w:r>
        <w:r>
          <w:fldChar w:fldCharType="end"/>
        </w:r>
      </w:p>
    </w:sdtContent>
  </w:sdt>
  <w:p w14:paraId="7015C166" w14:textId="77777777" w:rsidR="00BA59DB" w:rsidRPr="00CC0644" w:rsidRDefault="00BA59DB" w:rsidP="00CC064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0C6B" w14:textId="77777777" w:rsidR="00084F8F" w:rsidRDefault="00084F8F" w:rsidP="00027A54">
      <w:r>
        <w:separator/>
      </w:r>
    </w:p>
  </w:footnote>
  <w:footnote w:type="continuationSeparator" w:id="0">
    <w:p w14:paraId="5E6D0DCF" w14:textId="77777777" w:rsidR="00084F8F" w:rsidRDefault="00084F8F" w:rsidP="0002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B51"/>
    <w:multiLevelType w:val="hybridMultilevel"/>
    <w:tmpl w:val="DB7CA1A4"/>
    <w:lvl w:ilvl="0" w:tplc="F2182F66">
      <w:start w:val="1"/>
      <w:numFmt w:val="decimal"/>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 w15:restartNumberingAfterBreak="0">
    <w:nsid w:val="1B513A15"/>
    <w:multiLevelType w:val="hybridMultilevel"/>
    <w:tmpl w:val="CB6693DA"/>
    <w:lvl w:ilvl="0" w:tplc="832A4398">
      <w:start w:val="1"/>
      <w:numFmt w:val="decimal"/>
      <w:pStyle w:val="a"/>
      <w:suff w:val="nothing"/>
      <w:lvlText w:val="%1."/>
      <w:lvlJc w:val="right"/>
      <w:pPr>
        <w:ind w:left="704" w:hanging="420"/>
      </w:pPr>
      <w:rPr>
        <w:rFonts w:eastAsia="メイリオ" w:hint="eastAsia"/>
        <w:b w:val="0"/>
        <w:i w:val="0"/>
        <w:sz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0B32772"/>
    <w:multiLevelType w:val="multilevel"/>
    <w:tmpl w:val="C5C6DAA0"/>
    <w:lvl w:ilvl="0">
      <w:start w:val="1"/>
      <w:numFmt w:val="decimalFullWidth"/>
      <w:pStyle w:val="1"/>
      <w:suff w:val="space"/>
      <w:lvlText w:val="%1，"/>
      <w:lvlJc w:val="left"/>
      <w:pPr>
        <w:ind w:left="425" w:hanging="425"/>
      </w:pPr>
      <w:rPr>
        <w:rFonts w:ascii="ＭＳ ゴシック" w:eastAsia="ＭＳ ゴシック" w:hint="eastAsia"/>
        <w:b w:val="0"/>
        <w:i w:val="0"/>
        <w:sz w:val="24"/>
      </w:rPr>
    </w:lvl>
    <w:lvl w:ilvl="1">
      <w:start w:val="1"/>
      <w:numFmt w:val="decimalFullWidth"/>
      <w:pStyle w:val="2"/>
      <w:suff w:val="space"/>
      <w:lvlText w:val="%1.%2，"/>
      <w:lvlJc w:val="left"/>
      <w:pPr>
        <w:ind w:left="992" w:hanging="567"/>
      </w:pPr>
      <w:rPr>
        <w:rFonts w:ascii="ＭＳ ゴシック" w:eastAsia="ＭＳ ゴシック" w:hint="eastAsia"/>
        <w:b w:val="0"/>
        <w:i w:val="0"/>
        <w:sz w:val="21"/>
      </w:rPr>
    </w:lvl>
    <w:lvl w:ilvl="2">
      <w:start w:val="1"/>
      <w:numFmt w:val="bullet"/>
      <w:pStyle w:val="3"/>
      <w:lvlText w:val=""/>
      <w:lvlJc w:val="left"/>
      <w:pPr>
        <w:ind w:left="1291" w:hanging="440"/>
      </w:pPr>
      <w:rPr>
        <w:rFonts w:ascii="Wingdings" w:hAnsi="Wingdings" w:hint="default"/>
      </w:rPr>
    </w:lvl>
    <w:lvl w:ilvl="3">
      <w:start w:val="1"/>
      <w:numFmt w:val="decimalFullWidth"/>
      <w:pStyle w:val="4"/>
      <w:suff w:val="space"/>
      <w:lvlText w:val="%1.%2.%3.%4，"/>
      <w:lvlJc w:val="left"/>
      <w:pPr>
        <w:ind w:left="1984" w:hanging="708"/>
      </w:pPr>
      <w:rPr>
        <w:rFonts w:ascii="ＭＳ ゴシック" w:eastAsia="ＭＳ ゴシック" w:hint="eastAsia"/>
        <w:b w:val="0"/>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12D35F5"/>
    <w:multiLevelType w:val="hybridMultilevel"/>
    <w:tmpl w:val="ED8EEFE4"/>
    <w:lvl w:ilvl="0" w:tplc="C6DC59A8">
      <w:start w:val="1"/>
      <w:numFmt w:val="decimal"/>
      <w:lvlText w:val="(%1)"/>
      <w:lvlJc w:val="left"/>
      <w:pPr>
        <w:ind w:left="1680" w:hanging="525"/>
      </w:pPr>
      <w:rPr>
        <w:rFonts w:hint="default"/>
      </w:rPr>
    </w:lvl>
    <w:lvl w:ilvl="1" w:tplc="8C9A78CA">
      <w:start w:val="1"/>
      <w:numFmt w:val="decimalEnclosedCircle"/>
      <w:lvlText w:val="%2"/>
      <w:lvlJc w:val="left"/>
      <w:pPr>
        <w:ind w:left="1935" w:hanging="360"/>
      </w:pPr>
      <w:rPr>
        <w:rFonts w:hint="default"/>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4" w15:restartNumberingAfterBreak="0">
    <w:nsid w:val="3BFF5766"/>
    <w:multiLevelType w:val="hybridMultilevel"/>
    <w:tmpl w:val="70CCBA3C"/>
    <w:lvl w:ilvl="0" w:tplc="98F098C0">
      <w:start w:val="1"/>
      <w:numFmt w:val="decimal"/>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5" w15:restartNumberingAfterBreak="0">
    <w:nsid w:val="5A941C7F"/>
    <w:multiLevelType w:val="hybridMultilevel"/>
    <w:tmpl w:val="2D90739A"/>
    <w:lvl w:ilvl="0" w:tplc="808AB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A66949"/>
    <w:multiLevelType w:val="hybridMultilevel"/>
    <w:tmpl w:val="C5E206C2"/>
    <w:lvl w:ilvl="0" w:tplc="805A7F4A">
      <w:start w:val="1"/>
      <w:numFmt w:val="decimal"/>
      <w:lvlText w:val="(%1)"/>
      <w:lvlJc w:val="left"/>
      <w:pPr>
        <w:ind w:left="15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898619">
    <w:abstractNumId w:val="1"/>
  </w:num>
  <w:num w:numId="2" w16cid:durableId="1006709333">
    <w:abstractNumId w:val="2"/>
  </w:num>
  <w:num w:numId="3" w16cid:durableId="496191273">
    <w:abstractNumId w:val="3"/>
  </w:num>
  <w:num w:numId="4" w16cid:durableId="1161459420">
    <w:abstractNumId w:val="4"/>
  </w:num>
  <w:num w:numId="5" w16cid:durableId="1222212389">
    <w:abstractNumId w:val="6"/>
  </w:num>
  <w:num w:numId="6" w16cid:durableId="910384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4510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3147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304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6330764">
    <w:abstractNumId w:val="0"/>
  </w:num>
  <w:num w:numId="11" w16cid:durableId="1545826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531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629382">
    <w:abstractNumId w:val="5"/>
  </w:num>
  <w:num w:numId="14" w16cid:durableId="767121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4643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9557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54"/>
    <w:rsid w:val="00000491"/>
    <w:rsid w:val="000006EF"/>
    <w:rsid w:val="000007D6"/>
    <w:rsid w:val="000019ED"/>
    <w:rsid w:val="000029D4"/>
    <w:rsid w:val="0000302E"/>
    <w:rsid w:val="00003206"/>
    <w:rsid w:val="000036C1"/>
    <w:rsid w:val="000036F1"/>
    <w:rsid w:val="000038FB"/>
    <w:rsid w:val="00004BFC"/>
    <w:rsid w:val="0000509C"/>
    <w:rsid w:val="00006C04"/>
    <w:rsid w:val="000072F7"/>
    <w:rsid w:val="000115C7"/>
    <w:rsid w:val="000120E2"/>
    <w:rsid w:val="0001230A"/>
    <w:rsid w:val="000126E9"/>
    <w:rsid w:val="00013430"/>
    <w:rsid w:val="00013547"/>
    <w:rsid w:val="00013EA8"/>
    <w:rsid w:val="0001438C"/>
    <w:rsid w:val="00014D2C"/>
    <w:rsid w:val="00015350"/>
    <w:rsid w:val="00015B7B"/>
    <w:rsid w:val="00015C1C"/>
    <w:rsid w:val="00015D64"/>
    <w:rsid w:val="000165A5"/>
    <w:rsid w:val="0001691B"/>
    <w:rsid w:val="00016A67"/>
    <w:rsid w:val="0001761C"/>
    <w:rsid w:val="00017A6D"/>
    <w:rsid w:val="00020183"/>
    <w:rsid w:val="00020621"/>
    <w:rsid w:val="00020A12"/>
    <w:rsid w:val="00021C96"/>
    <w:rsid w:val="00021C99"/>
    <w:rsid w:val="000228C3"/>
    <w:rsid w:val="000229B9"/>
    <w:rsid w:val="00024CD3"/>
    <w:rsid w:val="00025853"/>
    <w:rsid w:val="00026229"/>
    <w:rsid w:val="0002723A"/>
    <w:rsid w:val="00027302"/>
    <w:rsid w:val="00027A54"/>
    <w:rsid w:val="00027FF0"/>
    <w:rsid w:val="000306F8"/>
    <w:rsid w:val="00031651"/>
    <w:rsid w:val="000327BA"/>
    <w:rsid w:val="00032B6C"/>
    <w:rsid w:val="00035F3F"/>
    <w:rsid w:val="00035F75"/>
    <w:rsid w:val="000365DC"/>
    <w:rsid w:val="00036DE1"/>
    <w:rsid w:val="00040FCF"/>
    <w:rsid w:val="00041270"/>
    <w:rsid w:val="0004189D"/>
    <w:rsid w:val="00041B35"/>
    <w:rsid w:val="0004287C"/>
    <w:rsid w:val="00042D77"/>
    <w:rsid w:val="00044357"/>
    <w:rsid w:val="00045328"/>
    <w:rsid w:val="00045EC1"/>
    <w:rsid w:val="000462C5"/>
    <w:rsid w:val="0004667A"/>
    <w:rsid w:val="00046F84"/>
    <w:rsid w:val="0004769B"/>
    <w:rsid w:val="0004795A"/>
    <w:rsid w:val="0005008E"/>
    <w:rsid w:val="00050245"/>
    <w:rsid w:val="00050B61"/>
    <w:rsid w:val="00053D70"/>
    <w:rsid w:val="00056F50"/>
    <w:rsid w:val="00060223"/>
    <w:rsid w:val="0006094E"/>
    <w:rsid w:val="00061520"/>
    <w:rsid w:val="00062B52"/>
    <w:rsid w:val="000635A7"/>
    <w:rsid w:val="00063C4B"/>
    <w:rsid w:val="00064412"/>
    <w:rsid w:val="000655A7"/>
    <w:rsid w:val="00066B73"/>
    <w:rsid w:val="00066D08"/>
    <w:rsid w:val="00067199"/>
    <w:rsid w:val="00071562"/>
    <w:rsid w:val="000720FC"/>
    <w:rsid w:val="00073188"/>
    <w:rsid w:val="00074DC0"/>
    <w:rsid w:val="00076ADA"/>
    <w:rsid w:val="000775A1"/>
    <w:rsid w:val="00081726"/>
    <w:rsid w:val="000818B7"/>
    <w:rsid w:val="00083646"/>
    <w:rsid w:val="00083E2A"/>
    <w:rsid w:val="0008406F"/>
    <w:rsid w:val="000844D3"/>
    <w:rsid w:val="0008457F"/>
    <w:rsid w:val="00084F8F"/>
    <w:rsid w:val="00085453"/>
    <w:rsid w:val="000857C8"/>
    <w:rsid w:val="000867EB"/>
    <w:rsid w:val="00086BA3"/>
    <w:rsid w:val="000874E1"/>
    <w:rsid w:val="00087DB4"/>
    <w:rsid w:val="000923EA"/>
    <w:rsid w:val="00092958"/>
    <w:rsid w:val="000941C8"/>
    <w:rsid w:val="0009459E"/>
    <w:rsid w:val="0009754B"/>
    <w:rsid w:val="00097901"/>
    <w:rsid w:val="00097F0D"/>
    <w:rsid w:val="000A0175"/>
    <w:rsid w:val="000A23A5"/>
    <w:rsid w:val="000A2995"/>
    <w:rsid w:val="000A304A"/>
    <w:rsid w:val="000A3537"/>
    <w:rsid w:val="000A401C"/>
    <w:rsid w:val="000A4E03"/>
    <w:rsid w:val="000A57DA"/>
    <w:rsid w:val="000A59B1"/>
    <w:rsid w:val="000A6569"/>
    <w:rsid w:val="000A6623"/>
    <w:rsid w:val="000A66A1"/>
    <w:rsid w:val="000A6BB9"/>
    <w:rsid w:val="000A6C41"/>
    <w:rsid w:val="000A7690"/>
    <w:rsid w:val="000A781E"/>
    <w:rsid w:val="000A7F73"/>
    <w:rsid w:val="000A7FE6"/>
    <w:rsid w:val="000B0882"/>
    <w:rsid w:val="000B09E8"/>
    <w:rsid w:val="000B193D"/>
    <w:rsid w:val="000B1C31"/>
    <w:rsid w:val="000B374C"/>
    <w:rsid w:val="000B3BF0"/>
    <w:rsid w:val="000B4B78"/>
    <w:rsid w:val="000B4EC1"/>
    <w:rsid w:val="000B58E4"/>
    <w:rsid w:val="000B5F1E"/>
    <w:rsid w:val="000B65A4"/>
    <w:rsid w:val="000C0E1F"/>
    <w:rsid w:val="000C159C"/>
    <w:rsid w:val="000C26FC"/>
    <w:rsid w:val="000C36AC"/>
    <w:rsid w:val="000C437F"/>
    <w:rsid w:val="000C4DFB"/>
    <w:rsid w:val="000C4E9E"/>
    <w:rsid w:val="000C531F"/>
    <w:rsid w:val="000C5AF5"/>
    <w:rsid w:val="000C5DD8"/>
    <w:rsid w:val="000C6198"/>
    <w:rsid w:val="000C6D15"/>
    <w:rsid w:val="000D0926"/>
    <w:rsid w:val="000D0B13"/>
    <w:rsid w:val="000D0B47"/>
    <w:rsid w:val="000D142A"/>
    <w:rsid w:val="000D2326"/>
    <w:rsid w:val="000D2363"/>
    <w:rsid w:val="000D2B88"/>
    <w:rsid w:val="000D2C17"/>
    <w:rsid w:val="000D346A"/>
    <w:rsid w:val="000D37E8"/>
    <w:rsid w:val="000D41AF"/>
    <w:rsid w:val="000D5200"/>
    <w:rsid w:val="000D5778"/>
    <w:rsid w:val="000D6399"/>
    <w:rsid w:val="000D6D8A"/>
    <w:rsid w:val="000D7081"/>
    <w:rsid w:val="000E00FA"/>
    <w:rsid w:val="000E0438"/>
    <w:rsid w:val="000E1432"/>
    <w:rsid w:val="000E1DA3"/>
    <w:rsid w:val="000E22EF"/>
    <w:rsid w:val="000E2653"/>
    <w:rsid w:val="000E341D"/>
    <w:rsid w:val="000E3A67"/>
    <w:rsid w:val="000E3A91"/>
    <w:rsid w:val="000E43BA"/>
    <w:rsid w:val="000E48F5"/>
    <w:rsid w:val="000E7D93"/>
    <w:rsid w:val="000F0556"/>
    <w:rsid w:val="000F19F8"/>
    <w:rsid w:val="000F38B3"/>
    <w:rsid w:val="000F38CB"/>
    <w:rsid w:val="000F4723"/>
    <w:rsid w:val="000F4DB3"/>
    <w:rsid w:val="000F599A"/>
    <w:rsid w:val="000F5F39"/>
    <w:rsid w:val="000F6458"/>
    <w:rsid w:val="000F6C7B"/>
    <w:rsid w:val="000F74DF"/>
    <w:rsid w:val="000F791E"/>
    <w:rsid w:val="001002B0"/>
    <w:rsid w:val="0010050C"/>
    <w:rsid w:val="001015B8"/>
    <w:rsid w:val="00101A4E"/>
    <w:rsid w:val="00101AC8"/>
    <w:rsid w:val="00102854"/>
    <w:rsid w:val="00102B9F"/>
    <w:rsid w:val="00105215"/>
    <w:rsid w:val="00106855"/>
    <w:rsid w:val="0010685C"/>
    <w:rsid w:val="00106A67"/>
    <w:rsid w:val="00106AA7"/>
    <w:rsid w:val="00106EE8"/>
    <w:rsid w:val="00107392"/>
    <w:rsid w:val="001102CA"/>
    <w:rsid w:val="00111385"/>
    <w:rsid w:val="00112BC8"/>
    <w:rsid w:val="00112D9F"/>
    <w:rsid w:val="00112DC6"/>
    <w:rsid w:val="00113540"/>
    <w:rsid w:val="0011531B"/>
    <w:rsid w:val="00115794"/>
    <w:rsid w:val="001157B5"/>
    <w:rsid w:val="00115BDA"/>
    <w:rsid w:val="00116293"/>
    <w:rsid w:val="00116392"/>
    <w:rsid w:val="001172C8"/>
    <w:rsid w:val="00121C90"/>
    <w:rsid w:val="001229AC"/>
    <w:rsid w:val="0012391A"/>
    <w:rsid w:val="00124BDC"/>
    <w:rsid w:val="00124BE6"/>
    <w:rsid w:val="00126E2A"/>
    <w:rsid w:val="001302D4"/>
    <w:rsid w:val="00130983"/>
    <w:rsid w:val="00131683"/>
    <w:rsid w:val="00131F00"/>
    <w:rsid w:val="00132C28"/>
    <w:rsid w:val="00132C93"/>
    <w:rsid w:val="00133DBA"/>
    <w:rsid w:val="001359CB"/>
    <w:rsid w:val="00135AD5"/>
    <w:rsid w:val="001361FE"/>
    <w:rsid w:val="00137BC8"/>
    <w:rsid w:val="001402EF"/>
    <w:rsid w:val="00141062"/>
    <w:rsid w:val="00141520"/>
    <w:rsid w:val="001415BD"/>
    <w:rsid w:val="001417A1"/>
    <w:rsid w:val="00141DB0"/>
    <w:rsid w:val="00142D2A"/>
    <w:rsid w:val="001435A3"/>
    <w:rsid w:val="00144993"/>
    <w:rsid w:val="00144DC2"/>
    <w:rsid w:val="00145041"/>
    <w:rsid w:val="00145116"/>
    <w:rsid w:val="0014550C"/>
    <w:rsid w:val="001459FC"/>
    <w:rsid w:val="00145D76"/>
    <w:rsid w:val="001464E2"/>
    <w:rsid w:val="001467CA"/>
    <w:rsid w:val="00146953"/>
    <w:rsid w:val="00146F18"/>
    <w:rsid w:val="00147154"/>
    <w:rsid w:val="0015364A"/>
    <w:rsid w:val="00154459"/>
    <w:rsid w:val="00154B25"/>
    <w:rsid w:val="00155A21"/>
    <w:rsid w:val="00155CC2"/>
    <w:rsid w:val="0015734B"/>
    <w:rsid w:val="00160651"/>
    <w:rsid w:val="0016084E"/>
    <w:rsid w:val="00162531"/>
    <w:rsid w:val="00163E6F"/>
    <w:rsid w:val="00167001"/>
    <w:rsid w:val="0017087F"/>
    <w:rsid w:val="00171780"/>
    <w:rsid w:val="00171ECF"/>
    <w:rsid w:val="00172786"/>
    <w:rsid w:val="001727C4"/>
    <w:rsid w:val="00173274"/>
    <w:rsid w:val="001735D0"/>
    <w:rsid w:val="001778E2"/>
    <w:rsid w:val="00177CE6"/>
    <w:rsid w:val="001802FA"/>
    <w:rsid w:val="00181D78"/>
    <w:rsid w:val="00181F4D"/>
    <w:rsid w:val="0018251B"/>
    <w:rsid w:val="00182850"/>
    <w:rsid w:val="00182E7E"/>
    <w:rsid w:val="001830A4"/>
    <w:rsid w:val="00183AAC"/>
    <w:rsid w:val="00183D53"/>
    <w:rsid w:val="0018400C"/>
    <w:rsid w:val="001849B4"/>
    <w:rsid w:val="00184AFD"/>
    <w:rsid w:val="001851E2"/>
    <w:rsid w:val="00186CD8"/>
    <w:rsid w:val="00187532"/>
    <w:rsid w:val="00187CFA"/>
    <w:rsid w:val="00187E57"/>
    <w:rsid w:val="00191647"/>
    <w:rsid w:val="001916B9"/>
    <w:rsid w:val="00191F0B"/>
    <w:rsid w:val="001922DE"/>
    <w:rsid w:val="00192B38"/>
    <w:rsid w:val="001935F3"/>
    <w:rsid w:val="0019599E"/>
    <w:rsid w:val="00197574"/>
    <w:rsid w:val="00197A9F"/>
    <w:rsid w:val="00197FC9"/>
    <w:rsid w:val="001A0465"/>
    <w:rsid w:val="001A0C7D"/>
    <w:rsid w:val="001A2A5F"/>
    <w:rsid w:val="001A4FAC"/>
    <w:rsid w:val="001A5102"/>
    <w:rsid w:val="001A5813"/>
    <w:rsid w:val="001A58A3"/>
    <w:rsid w:val="001A5CAF"/>
    <w:rsid w:val="001A673F"/>
    <w:rsid w:val="001A7A30"/>
    <w:rsid w:val="001B07A2"/>
    <w:rsid w:val="001B088F"/>
    <w:rsid w:val="001B13AF"/>
    <w:rsid w:val="001B18E6"/>
    <w:rsid w:val="001B1BAD"/>
    <w:rsid w:val="001B2737"/>
    <w:rsid w:val="001B28D9"/>
    <w:rsid w:val="001B2CE2"/>
    <w:rsid w:val="001B2FB5"/>
    <w:rsid w:val="001B5289"/>
    <w:rsid w:val="001B59D4"/>
    <w:rsid w:val="001B6DD4"/>
    <w:rsid w:val="001B76F5"/>
    <w:rsid w:val="001B78F6"/>
    <w:rsid w:val="001B7C4B"/>
    <w:rsid w:val="001C1ED3"/>
    <w:rsid w:val="001C22D5"/>
    <w:rsid w:val="001C359D"/>
    <w:rsid w:val="001C368A"/>
    <w:rsid w:val="001C5733"/>
    <w:rsid w:val="001C5DFB"/>
    <w:rsid w:val="001C626D"/>
    <w:rsid w:val="001D0898"/>
    <w:rsid w:val="001D1193"/>
    <w:rsid w:val="001D2092"/>
    <w:rsid w:val="001D2114"/>
    <w:rsid w:val="001D21BD"/>
    <w:rsid w:val="001D2835"/>
    <w:rsid w:val="001D4AC3"/>
    <w:rsid w:val="001D4FDF"/>
    <w:rsid w:val="001D78EE"/>
    <w:rsid w:val="001E0E56"/>
    <w:rsid w:val="001E1680"/>
    <w:rsid w:val="001E213C"/>
    <w:rsid w:val="001E216C"/>
    <w:rsid w:val="001E3024"/>
    <w:rsid w:val="001E39CA"/>
    <w:rsid w:val="001E53CA"/>
    <w:rsid w:val="001E5B57"/>
    <w:rsid w:val="001E69FB"/>
    <w:rsid w:val="001E7262"/>
    <w:rsid w:val="001E7869"/>
    <w:rsid w:val="001E7ABB"/>
    <w:rsid w:val="001E7FF6"/>
    <w:rsid w:val="001F0B05"/>
    <w:rsid w:val="001F0BBD"/>
    <w:rsid w:val="001F13DF"/>
    <w:rsid w:val="001F305D"/>
    <w:rsid w:val="001F39AC"/>
    <w:rsid w:val="001F4B18"/>
    <w:rsid w:val="001F4B84"/>
    <w:rsid w:val="001F67C5"/>
    <w:rsid w:val="002008BB"/>
    <w:rsid w:val="00200BBB"/>
    <w:rsid w:val="00200C0C"/>
    <w:rsid w:val="00200EBA"/>
    <w:rsid w:val="002011BF"/>
    <w:rsid w:val="00203744"/>
    <w:rsid w:val="00203F1E"/>
    <w:rsid w:val="0020446C"/>
    <w:rsid w:val="00204F18"/>
    <w:rsid w:val="00205CFC"/>
    <w:rsid w:val="002069D9"/>
    <w:rsid w:val="00206B44"/>
    <w:rsid w:val="00206F11"/>
    <w:rsid w:val="00207681"/>
    <w:rsid w:val="0021030C"/>
    <w:rsid w:val="00211E7E"/>
    <w:rsid w:val="00212B04"/>
    <w:rsid w:val="00213115"/>
    <w:rsid w:val="00213BB4"/>
    <w:rsid w:val="00214503"/>
    <w:rsid w:val="00216D45"/>
    <w:rsid w:val="00221F17"/>
    <w:rsid w:val="002222C1"/>
    <w:rsid w:val="002228D9"/>
    <w:rsid w:val="002232E1"/>
    <w:rsid w:val="00223717"/>
    <w:rsid w:val="00224654"/>
    <w:rsid w:val="00224F77"/>
    <w:rsid w:val="0022545C"/>
    <w:rsid w:val="00225678"/>
    <w:rsid w:val="0022571A"/>
    <w:rsid w:val="00225CC7"/>
    <w:rsid w:val="002265D5"/>
    <w:rsid w:val="00226892"/>
    <w:rsid w:val="00226DDA"/>
    <w:rsid w:val="002270D9"/>
    <w:rsid w:val="00227A5A"/>
    <w:rsid w:val="00230543"/>
    <w:rsid w:val="00231296"/>
    <w:rsid w:val="00232436"/>
    <w:rsid w:val="00233CA9"/>
    <w:rsid w:val="002348AE"/>
    <w:rsid w:val="00235079"/>
    <w:rsid w:val="0023588B"/>
    <w:rsid w:val="00235A15"/>
    <w:rsid w:val="0023791B"/>
    <w:rsid w:val="002421C2"/>
    <w:rsid w:val="0024271F"/>
    <w:rsid w:val="00250B07"/>
    <w:rsid w:val="00252204"/>
    <w:rsid w:val="002525A0"/>
    <w:rsid w:val="002529E2"/>
    <w:rsid w:val="00253296"/>
    <w:rsid w:val="00254818"/>
    <w:rsid w:val="00254A22"/>
    <w:rsid w:val="00256346"/>
    <w:rsid w:val="002628F6"/>
    <w:rsid w:val="00262BC3"/>
    <w:rsid w:val="002638EC"/>
    <w:rsid w:val="00264729"/>
    <w:rsid w:val="00264D46"/>
    <w:rsid w:val="0026603E"/>
    <w:rsid w:val="00266122"/>
    <w:rsid w:val="002662FD"/>
    <w:rsid w:val="00266756"/>
    <w:rsid w:val="0026677C"/>
    <w:rsid w:val="00266823"/>
    <w:rsid w:val="00266C50"/>
    <w:rsid w:val="00266DF3"/>
    <w:rsid w:val="00266EED"/>
    <w:rsid w:val="00267743"/>
    <w:rsid w:val="00267F16"/>
    <w:rsid w:val="00270243"/>
    <w:rsid w:val="0027116F"/>
    <w:rsid w:val="00272440"/>
    <w:rsid w:val="00272731"/>
    <w:rsid w:val="00272881"/>
    <w:rsid w:val="00274031"/>
    <w:rsid w:val="002741F8"/>
    <w:rsid w:val="00276D4B"/>
    <w:rsid w:val="002770BD"/>
    <w:rsid w:val="00277983"/>
    <w:rsid w:val="0028065D"/>
    <w:rsid w:val="0028092B"/>
    <w:rsid w:val="00280C73"/>
    <w:rsid w:val="00281097"/>
    <w:rsid w:val="00281A1E"/>
    <w:rsid w:val="00281EA2"/>
    <w:rsid w:val="00282233"/>
    <w:rsid w:val="00283238"/>
    <w:rsid w:val="00284614"/>
    <w:rsid w:val="002848A8"/>
    <w:rsid w:val="00284D89"/>
    <w:rsid w:val="00284DF6"/>
    <w:rsid w:val="00286613"/>
    <w:rsid w:val="002902B2"/>
    <w:rsid w:val="00290B4F"/>
    <w:rsid w:val="002921AD"/>
    <w:rsid w:val="00292EED"/>
    <w:rsid w:val="00293007"/>
    <w:rsid w:val="0029355B"/>
    <w:rsid w:val="0029412A"/>
    <w:rsid w:val="00294687"/>
    <w:rsid w:val="00294BB4"/>
    <w:rsid w:val="002954D5"/>
    <w:rsid w:val="002959FC"/>
    <w:rsid w:val="00295BAF"/>
    <w:rsid w:val="00295E98"/>
    <w:rsid w:val="002977A5"/>
    <w:rsid w:val="002A086E"/>
    <w:rsid w:val="002A2520"/>
    <w:rsid w:val="002A289C"/>
    <w:rsid w:val="002A2951"/>
    <w:rsid w:val="002A4481"/>
    <w:rsid w:val="002A5C1C"/>
    <w:rsid w:val="002A5EBD"/>
    <w:rsid w:val="002A5F8B"/>
    <w:rsid w:val="002A6A4C"/>
    <w:rsid w:val="002A740A"/>
    <w:rsid w:val="002A7CAB"/>
    <w:rsid w:val="002B000C"/>
    <w:rsid w:val="002B1748"/>
    <w:rsid w:val="002B1AFA"/>
    <w:rsid w:val="002B1F11"/>
    <w:rsid w:val="002B2E02"/>
    <w:rsid w:val="002B31AB"/>
    <w:rsid w:val="002B4AAB"/>
    <w:rsid w:val="002B650E"/>
    <w:rsid w:val="002B7884"/>
    <w:rsid w:val="002C3512"/>
    <w:rsid w:val="002C37C4"/>
    <w:rsid w:val="002C4000"/>
    <w:rsid w:val="002C59A3"/>
    <w:rsid w:val="002C62AF"/>
    <w:rsid w:val="002C64DF"/>
    <w:rsid w:val="002C6B08"/>
    <w:rsid w:val="002C73A4"/>
    <w:rsid w:val="002C7591"/>
    <w:rsid w:val="002D05FE"/>
    <w:rsid w:val="002D0D10"/>
    <w:rsid w:val="002D0D77"/>
    <w:rsid w:val="002D1B13"/>
    <w:rsid w:val="002D2094"/>
    <w:rsid w:val="002D257F"/>
    <w:rsid w:val="002D2667"/>
    <w:rsid w:val="002D2BAC"/>
    <w:rsid w:val="002D3C97"/>
    <w:rsid w:val="002D607C"/>
    <w:rsid w:val="002D6858"/>
    <w:rsid w:val="002D7871"/>
    <w:rsid w:val="002D7A12"/>
    <w:rsid w:val="002E013F"/>
    <w:rsid w:val="002E02E4"/>
    <w:rsid w:val="002E0C56"/>
    <w:rsid w:val="002E1897"/>
    <w:rsid w:val="002E1FC5"/>
    <w:rsid w:val="002E25A9"/>
    <w:rsid w:val="002E2C91"/>
    <w:rsid w:val="002E3434"/>
    <w:rsid w:val="002E4D23"/>
    <w:rsid w:val="002E4D58"/>
    <w:rsid w:val="002E6534"/>
    <w:rsid w:val="002F01E8"/>
    <w:rsid w:val="002F0D77"/>
    <w:rsid w:val="002F16C7"/>
    <w:rsid w:val="002F1C73"/>
    <w:rsid w:val="002F27BA"/>
    <w:rsid w:val="002F27E6"/>
    <w:rsid w:val="002F289F"/>
    <w:rsid w:val="002F2909"/>
    <w:rsid w:val="002F2A1B"/>
    <w:rsid w:val="002F2E52"/>
    <w:rsid w:val="002F38ED"/>
    <w:rsid w:val="002F4BA2"/>
    <w:rsid w:val="002F5331"/>
    <w:rsid w:val="002F54BC"/>
    <w:rsid w:val="002F5A02"/>
    <w:rsid w:val="002F5A3F"/>
    <w:rsid w:val="002F617F"/>
    <w:rsid w:val="002F6745"/>
    <w:rsid w:val="002F6E2D"/>
    <w:rsid w:val="002F755E"/>
    <w:rsid w:val="002F7CE9"/>
    <w:rsid w:val="003009A6"/>
    <w:rsid w:val="00301C59"/>
    <w:rsid w:val="00301CCE"/>
    <w:rsid w:val="0030244D"/>
    <w:rsid w:val="00302789"/>
    <w:rsid w:val="003035A9"/>
    <w:rsid w:val="0030367E"/>
    <w:rsid w:val="003040F4"/>
    <w:rsid w:val="003048D8"/>
    <w:rsid w:val="00304AAA"/>
    <w:rsid w:val="00304FD6"/>
    <w:rsid w:val="00304FEA"/>
    <w:rsid w:val="003057B8"/>
    <w:rsid w:val="003058BE"/>
    <w:rsid w:val="00305BD5"/>
    <w:rsid w:val="00305F84"/>
    <w:rsid w:val="00306602"/>
    <w:rsid w:val="00306F4E"/>
    <w:rsid w:val="003108EB"/>
    <w:rsid w:val="00310DDD"/>
    <w:rsid w:val="00310E2A"/>
    <w:rsid w:val="0031117F"/>
    <w:rsid w:val="003121A6"/>
    <w:rsid w:val="003128BF"/>
    <w:rsid w:val="00313BB3"/>
    <w:rsid w:val="00315C24"/>
    <w:rsid w:val="00316688"/>
    <w:rsid w:val="00320C24"/>
    <w:rsid w:val="00321654"/>
    <w:rsid w:val="00322BAA"/>
    <w:rsid w:val="00322CEC"/>
    <w:rsid w:val="00323190"/>
    <w:rsid w:val="00323405"/>
    <w:rsid w:val="00323E74"/>
    <w:rsid w:val="0032483E"/>
    <w:rsid w:val="00325503"/>
    <w:rsid w:val="00325EAD"/>
    <w:rsid w:val="00326294"/>
    <w:rsid w:val="0032637F"/>
    <w:rsid w:val="003273F0"/>
    <w:rsid w:val="0032775E"/>
    <w:rsid w:val="00327D46"/>
    <w:rsid w:val="003302BE"/>
    <w:rsid w:val="00330A4D"/>
    <w:rsid w:val="00334018"/>
    <w:rsid w:val="00335183"/>
    <w:rsid w:val="00335872"/>
    <w:rsid w:val="003367C5"/>
    <w:rsid w:val="00336BEF"/>
    <w:rsid w:val="00336E2C"/>
    <w:rsid w:val="003376D9"/>
    <w:rsid w:val="003400AD"/>
    <w:rsid w:val="00341939"/>
    <w:rsid w:val="0034199F"/>
    <w:rsid w:val="00341E25"/>
    <w:rsid w:val="00342240"/>
    <w:rsid w:val="003424FE"/>
    <w:rsid w:val="00342A32"/>
    <w:rsid w:val="00343B25"/>
    <w:rsid w:val="003457DC"/>
    <w:rsid w:val="00346B80"/>
    <w:rsid w:val="0034714D"/>
    <w:rsid w:val="00347E45"/>
    <w:rsid w:val="003503C8"/>
    <w:rsid w:val="003513B0"/>
    <w:rsid w:val="00351807"/>
    <w:rsid w:val="00351E47"/>
    <w:rsid w:val="00352F68"/>
    <w:rsid w:val="003535E2"/>
    <w:rsid w:val="00353EEB"/>
    <w:rsid w:val="00354583"/>
    <w:rsid w:val="003556CC"/>
    <w:rsid w:val="00355BF1"/>
    <w:rsid w:val="00355DBF"/>
    <w:rsid w:val="00356E57"/>
    <w:rsid w:val="00357E22"/>
    <w:rsid w:val="003600B1"/>
    <w:rsid w:val="00360CA9"/>
    <w:rsid w:val="0036111A"/>
    <w:rsid w:val="00361CC3"/>
    <w:rsid w:val="00361FAB"/>
    <w:rsid w:val="0036217C"/>
    <w:rsid w:val="0036430A"/>
    <w:rsid w:val="003644B8"/>
    <w:rsid w:val="003644DC"/>
    <w:rsid w:val="003649F3"/>
    <w:rsid w:val="003651CF"/>
    <w:rsid w:val="00366C82"/>
    <w:rsid w:val="0036745D"/>
    <w:rsid w:val="00367EA1"/>
    <w:rsid w:val="00370E9F"/>
    <w:rsid w:val="00370EF2"/>
    <w:rsid w:val="0037136F"/>
    <w:rsid w:val="0037235A"/>
    <w:rsid w:val="003724C2"/>
    <w:rsid w:val="00372F97"/>
    <w:rsid w:val="00372FA2"/>
    <w:rsid w:val="00373006"/>
    <w:rsid w:val="00373F9F"/>
    <w:rsid w:val="0037421A"/>
    <w:rsid w:val="00374402"/>
    <w:rsid w:val="00374A06"/>
    <w:rsid w:val="00374BCA"/>
    <w:rsid w:val="003758D4"/>
    <w:rsid w:val="00376E98"/>
    <w:rsid w:val="003804DD"/>
    <w:rsid w:val="00381119"/>
    <w:rsid w:val="00381529"/>
    <w:rsid w:val="003816EA"/>
    <w:rsid w:val="00381D59"/>
    <w:rsid w:val="00382586"/>
    <w:rsid w:val="00382701"/>
    <w:rsid w:val="00384029"/>
    <w:rsid w:val="00384301"/>
    <w:rsid w:val="00384FA7"/>
    <w:rsid w:val="003851B2"/>
    <w:rsid w:val="0038607E"/>
    <w:rsid w:val="003864A6"/>
    <w:rsid w:val="00387790"/>
    <w:rsid w:val="003877C8"/>
    <w:rsid w:val="003914CE"/>
    <w:rsid w:val="003939ED"/>
    <w:rsid w:val="00394069"/>
    <w:rsid w:val="00394078"/>
    <w:rsid w:val="003947C3"/>
    <w:rsid w:val="003958C0"/>
    <w:rsid w:val="003960F4"/>
    <w:rsid w:val="003962FE"/>
    <w:rsid w:val="0039716A"/>
    <w:rsid w:val="00397BF8"/>
    <w:rsid w:val="003A08B9"/>
    <w:rsid w:val="003A1BFF"/>
    <w:rsid w:val="003A3FA9"/>
    <w:rsid w:val="003A4223"/>
    <w:rsid w:val="003A4624"/>
    <w:rsid w:val="003A5101"/>
    <w:rsid w:val="003A6C3F"/>
    <w:rsid w:val="003A6C6C"/>
    <w:rsid w:val="003B0A83"/>
    <w:rsid w:val="003B19C9"/>
    <w:rsid w:val="003B19F7"/>
    <w:rsid w:val="003B1DDF"/>
    <w:rsid w:val="003B2BE6"/>
    <w:rsid w:val="003B2DBA"/>
    <w:rsid w:val="003B32CE"/>
    <w:rsid w:val="003B3634"/>
    <w:rsid w:val="003B46C1"/>
    <w:rsid w:val="003B588F"/>
    <w:rsid w:val="003B5A30"/>
    <w:rsid w:val="003B5F3B"/>
    <w:rsid w:val="003B6A9A"/>
    <w:rsid w:val="003B6CF4"/>
    <w:rsid w:val="003B6E0C"/>
    <w:rsid w:val="003B7459"/>
    <w:rsid w:val="003B75C4"/>
    <w:rsid w:val="003B77CA"/>
    <w:rsid w:val="003B7B8A"/>
    <w:rsid w:val="003C1D76"/>
    <w:rsid w:val="003C35D6"/>
    <w:rsid w:val="003C59FF"/>
    <w:rsid w:val="003C5B8C"/>
    <w:rsid w:val="003C5E6E"/>
    <w:rsid w:val="003D008B"/>
    <w:rsid w:val="003D08D3"/>
    <w:rsid w:val="003D20EB"/>
    <w:rsid w:val="003D2DAC"/>
    <w:rsid w:val="003D33E0"/>
    <w:rsid w:val="003D522B"/>
    <w:rsid w:val="003D63B0"/>
    <w:rsid w:val="003D6BE5"/>
    <w:rsid w:val="003D6EC7"/>
    <w:rsid w:val="003D7904"/>
    <w:rsid w:val="003E130F"/>
    <w:rsid w:val="003E38AF"/>
    <w:rsid w:val="003E3F3A"/>
    <w:rsid w:val="003E432D"/>
    <w:rsid w:val="003E43EC"/>
    <w:rsid w:val="003E551E"/>
    <w:rsid w:val="003E57B8"/>
    <w:rsid w:val="003E6455"/>
    <w:rsid w:val="003E6556"/>
    <w:rsid w:val="003E6C4C"/>
    <w:rsid w:val="003E6D80"/>
    <w:rsid w:val="003E7274"/>
    <w:rsid w:val="003E7D6F"/>
    <w:rsid w:val="003F02E2"/>
    <w:rsid w:val="003F1DE5"/>
    <w:rsid w:val="003F2249"/>
    <w:rsid w:val="003F38BE"/>
    <w:rsid w:val="003F3ACD"/>
    <w:rsid w:val="003F3B05"/>
    <w:rsid w:val="003F3BE8"/>
    <w:rsid w:val="003F44BE"/>
    <w:rsid w:val="003F4B14"/>
    <w:rsid w:val="003F4D5C"/>
    <w:rsid w:val="003F6DBF"/>
    <w:rsid w:val="003F6E22"/>
    <w:rsid w:val="004024D2"/>
    <w:rsid w:val="00402F1B"/>
    <w:rsid w:val="00403233"/>
    <w:rsid w:val="0040338C"/>
    <w:rsid w:val="004035C6"/>
    <w:rsid w:val="00403731"/>
    <w:rsid w:val="0040398E"/>
    <w:rsid w:val="00403AE0"/>
    <w:rsid w:val="00403FA2"/>
    <w:rsid w:val="00404A02"/>
    <w:rsid w:val="00405133"/>
    <w:rsid w:val="00405DB5"/>
    <w:rsid w:val="00406300"/>
    <w:rsid w:val="0040657E"/>
    <w:rsid w:val="00406AFD"/>
    <w:rsid w:val="00407020"/>
    <w:rsid w:val="00407173"/>
    <w:rsid w:val="00407C33"/>
    <w:rsid w:val="00407EF4"/>
    <w:rsid w:val="004102CE"/>
    <w:rsid w:val="00411FE0"/>
    <w:rsid w:val="004139B4"/>
    <w:rsid w:val="004148E9"/>
    <w:rsid w:val="004158A7"/>
    <w:rsid w:val="00416721"/>
    <w:rsid w:val="00416B73"/>
    <w:rsid w:val="0041731B"/>
    <w:rsid w:val="00417F2D"/>
    <w:rsid w:val="00420689"/>
    <w:rsid w:val="00421467"/>
    <w:rsid w:val="00421BC5"/>
    <w:rsid w:val="0042321B"/>
    <w:rsid w:val="00423F1E"/>
    <w:rsid w:val="00425DCD"/>
    <w:rsid w:val="00426659"/>
    <w:rsid w:val="0042682A"/>
    <w:rsid w:val="00427307"/>
    <w:rsid w:val="00430753"/>
    <w:rsid w:val="00430F8B"/>
    <w:rsid w:val="00431390"/>
    <w:rsid w:val="004313FA"/>
    <w:rsid w:val="00431A8B"/>
    <w:rsid w:val="00431D19"/>
    <w:rsid w:val="00431ED3"/>
    <w:rsid w:val="00432663"/>
    <w:rsid w:val="00432B9F"/>
    <w:rsid w:val="00432D8B"/>
    <w:rsid w:val="00432F6A"/>
    <w:rsid w:val="00434562"/>
    <w:rsid w:val="00435F6E"/>
    <w:rsid w:val="004365BB"/>
    <w:rsid w:val="00437AC3"/>
    <w:rsid w:val="00437E4B"/>
    <w:rsid w:val="00440975"/>
    <w:rsid w:val="0044099C"/>
    <w:rsid w:val="004430B9"/>
    <w:rsid w:val="004430DD"/>
    <w:rsid w:val="0044341D"/>
    <w:rsid w:val="00443CF2"/>
    <w:rsid w:val="00444192"/>
    <w:rsid w:val="004442C2"/>
    <w:rsid w:val="00444C76"/>
    <w:rsid w:val="00445425"/>
    <w:rsid w:val="00446AFA"/>
    <w:rsid w:val="00446BB1"/>
    <w:rsid w:val="00446C5B"/>
    <w:rsid w:val="00447903"/>
    <w:rsid w:val="004502E8"/>
    <w:rsid w:val="00451727"/>
    <w:rsid w:val="00452565"/>
    <w:rsid w:val="0045301D"/>
    <w:rsid w:val="004530B9"/>
    <w:rsid w:val="00453240"/>
    <w:rsid w:val="00453555"/>
    <w:rsid w:val="004549E6"/>
    <w:rsid w:val="004557FA"/>
    <w:rsid w:val="00455D62"/>
    <w:rsid w:val="004571B8"/>
    <w:rsid w:val="0045758A"/>
    <w:rsid w:val="00460FB7"/>
    <w:rsid w:val="00461217"/>
    <w:rsid w:val="00461E1B"/>
    <w:rsid w:val="00461F51"/>
    <w:rsid w:val="004633FD"/>
    <w:rsid w:val="004642CD"/>
    <w:rsid w:val="00464E69"/>
    <w:rsid w:val="00464EC3"/>
    <w:rsid w:val="00466845"/>
    <w:rsid w:val="00467301"/>
    <w:rsid w:val="00467449"/>
    <w:rsid w:val="004676CD"/>
    <w:rsid w:val="004677DD"/>
    <w:rsid w:val="00470479"/>
    <w:rsid w:val="00471139"/>
    <w:rsid w:val="004715A4"/>
    <w:rsid w:val="004719B1"/>
    <w:rsid w:val="00471AD7"/>
    <w:rsid w:val="004726AC"/>
    <w:rsid w:val="00472829"/>
    <w:rsid w:val="00472FA1"/>
    <w:rsid w:val="004733C7"/>
    <w:rsid w:val="0047352F"/>
    <w:rsid w:val="00473AA9"/>
    <w:rsid w:val="00473EDC"/>
    <w:rsid w:val="00475B5B"/>
    <w:rsid w:val="00476398"/>
    <w:rsid w:val="00477697"/>
    <w:rsid w:val="00480599"/>
    <w:rsid w:val="00480C95"/>
    <w:rsid w:val="004817DF"/>
    <w:rsid w:val="00481F0A"/>
    <w:rsid w:val="00484BA4"/>
    <w:rsid w:val="0048501B"/>
    <w:rsid w:val="00485949"/>
    <w:rsid w:val="0048631D"/>
    <w:rsid w:val="004868F5"/>
    <w:rsid w:val="004869F1"/>
    <w:rsid w:val="004872B6"/>
    <w:rsid w:val="00487F9D"/>
    <w:rsid w:val="004909A6"/>
    <w:rsid w:val="00491515"/>
    <w:rsid w:val="0049235A"/>
    <w:rsid w:val="004952E6"/>
    <w:rsid w:val="0049627A"/>
    <w:rsid w:val="0049659F"/>
    <w:rsid w:val="004967EB"/>
    <w:rsid w:val="00496D7E"/>
    <w:rsid w:val="00496F80"/>
    <w:rsid w:val="004A0BA1"/>
    <w:rsid w:val="004A107F"/>
    <w:rsid w:val="004A128B"/>
    <w:rsid w:val="004A241B"/>
    <w:rsid w:val="004A262B"/>
    <w:rsid w:val="004A296A"/>
    <w:rsid w:val="004A2FAB"/>
    <w:rsid w:val="004A3D0B"/>
    <w:rsid w:val="004A40D3"/>
    <w:rsid w:val="004A76E4"/>
    <w:rsid w:val="004B07BC"/>
    <w:rsid w:val="004B0CBE"/>
    <w:rsid w:val="004B0D21"/>
    <w:rsid w:val="004B1342"/>
    <w:rsid w:val="004B1C00"/>
    <w:rsid w:val="004B1E2C"/>
    <w:rsid w:val="004B2E2A"/>
    <w:rsid w:val="004B32E5"/>
    <w:rsid w:val="004B3A75"/>
    <w:rsid w:val="004B585B"/>
    <w:rsid w:val="004C171D"/>
    <w:rsid w:val="004C3BE7"/>
    <w:rsid w:val="004C4977"/>
    <w:rsid w:val="004C49D7"/>
    <w:rsid w:val="004C4F4C"/>
    <w:rsid w:val="004C50DE"/>
    <w:rsid w:val="004C55D9"/>
    <w:rsid w:val="004C6A47"/>
    <w:rsid w:val="004C6BC3"/>
    <w:rsid w:val="004C7141"/>
    <w:rsid w:val="004C7170"/>
    <w:rsid w:val="004C7E89"/>
    <w:rsid w:val="004D1701"/>
    <w:rsid w:val="004D30D3"/>
    <w:rsid w:val="004D48EC"/>
    <w:rsid w:val="004D4ED6"/>
    <w:rsid w:val="004D60C5"/>
    <w:rsid w:val="004D65CE"/>
    <w:rsid w:val="004D6B52"/>
    <w:rsid w:val="004D770A"/>
    <w:rsid w:val="004D79ED"/>
    <w:rsid w:val="004D7A2B"/>
    <w:rsid w:val="004E1711"/>
    <w:rsid w:val="004E24BC"/>
    <w:rsid w:val="004E27DD"/>
    <w:rsid w:val="004E3698"/>
    <w:rsid w:val="004E4452"/>
    <w:rsid w:val="004E6591"/>
    <w:rsid w:val="004E6B6A"/>
    <w:rsid w:val="004E6BCF"/>
    <w:rsid w:val="004E7C8D"/>
    <w:rsid w:val="004F02B8"/>
    <w:rsid w:val="004F111A"/>
    <w:rsid w:val="004F1338"/>
    <w:rsid w:val="004F27B2"/>
    <w:rsid w:val="004F4143"/>
    <w:rsid w:val="004F4C59"/>
    <w:rsid w:val="004F5FD9"/>
    <w:rsid w:val="004F6A2C"/>
    <w:rsid w:val="004F7419"/>
    <w:rsid w:val="004F78D8"/>
    <w:rsid w:val="0050157F"/>
    <w:rsid w:val="00501853"/>
    <w:rsid w:val="005033D3"/>
    <w:rsid w:val="005034E6"/>
    <w:rsid w:val="00503BAD"/>
    <w:rsid w:val="00504001"/>
    <w:rsid w:val="005044CB"/>
    <w:rsid w:val="00506962"/>
    <w:rsid w:val="00506F97"/>
    <w:rsid w:val="00511B27"/>
    <w:rsid w:val="00512501"/>
    <w:rsid w:val="00512EFC"/>
    <w:rsid w:val="00514107"/>
    <w:rsid w:val="0051428E"/>
    <w:rsid w:val="00514A2F"/>
    <w:rsid w:val="0051687F"/>
    <w:rsid w:val="00516B51"/>
    <w:rsid w:val="005171B4"/>
    <w:rsid w:val="005176D3"/>
    <w:rsid w:val="00517E7A"/>
    <w:rsid w:val="005204AD"/>
    <w:rsid w:val="00520A2C"/>
    <w:rsid w:val="00520A42"/>
    <w:rsid w:val="00521A15"/>
    <w:rsid w:val="00522363"/>
    <w:rsid w:val="00522BF2"/>
    <w:rsid w:val="00523053"/>
    <w:rsid w:val="00523255"/>
    <w:rsid w:val="0052460F"/>
    <w:rsid w:val="0052485A"/>
    <w:rsid w:val="00524E43"/>
    <w:rsid w:val="00526094"/>
    <w:rsid w:val="00526467"/>
    <w:rsid w:val="005265CA"/>
    <w:rsid w:val="005278FE"/>
    <w:rsid w:val="00527A1B"/>
    <w:rsid w:val="00531467"/>
    <w:rsid w:val="00531A7F"/>
    <w:rsid w:val="00532A59"/>
    <w:rsid w:val="00532AFE"/>
    <w:rsid w:val="005333F4"/>
    <w:rsid w:val="00533B88"/>
    <w:rsid w:val="00535A50"/>
    <w:rsid w:val="0053602F"/>
    <w:rsid w:val="005364CB"/>
    <w:rsid w:val="00536C7C"/>
    <w:rsid w:val="005370F2"/>
    <w:rsid w:val="00537C8C"/>
    <w:rsid w:val="005422B3"/>
    <w:rsid w:val="005426C6"/>
    <w:rsid w:val="00542F78"/>
    <w:rsid w:val="005432FD"/>
    <w:rsid w:val="005438F8"/>
    <w:rsid w:val="00543B35"/>
    <w:rsid w:val="005440DC"/>
    <w:rsid w:val="005455F4"/>
    <w:rsid w:val="0054571C"/>
    <w:rsid w:val="005457D8"/>
    <w:rsid w:val="00545E04"/>
    <w:rsid w:val="005466B8"/>
    <w:rsid w:val="00546AAA"/>
    <w:rsid w:val="00547DA8"/>
    <w:rsid w:val="00550D97"/>
    <w:rsid w:val="00551590"/>
    <w:rsid w:val="00552941"/>
    <w:rsid w:val="00552CB9"/>
    <w:rsid w:val="005531FC"/>
    <w:rsid w:val="00553323"/>
    <w:rsid w:val="00554CAC"/>
    <w:rsid w:val="00555661"/>
    <w:rsid w:val="00555D7F"/>
    <w:rsid w:val="0055641A"/>
    <w:rsid w:val="00556F58"/>
    <w:rsid w:val="005601FB"/>
    <w:rsid w:val="0056062C"/>
    <w:rsid w:val="005608B2"/>
    <w:rsid w:val="00562603"/>
    <w:rsid w:val="00563E38"/>
    <w:rsid w:val="00563F29"/>
    <w:rsid w:val="005643F8"/>
    <w:rsid w:val="005656A5"/>
    <w:rsid w:val="00565A31"/>
    <w:rsid w:val="005660B8"/>
    <w:rsid w:val="00566713"/>
    <w:rsid w:val="0056708E"/>
    <w:rsid w:val="005672AE"/>
    <w:rsid w:val="005675CD"/>
    <w:rsid w:val="00570BA7"/>
    <w:rsid w:val="00570CEE"/>
    <w:rsid w:val="00571C24"/>
    <w:rsid w:val="00571E43"/>
    <w:rsid w:val="00573A32"/>
    <w:rsid w:val="00574246"/>
    <w:rsid w:val="00574739"/>
    <w:rsid w:val="00574BF0"/>
    <w:rsid w:val="005754CA"/>
    <w:rsid w:val="00575648"/>
    <w:rsid w:val="005759F8"/>
    <w:rsid w:val="00575DBB"/>
    <w:rsid w:val="00576050"/>
    <w:rsid w:val="00576C67"/>
    <w:rsid w:val="00576EC9"/>
    <w:rsid w:val="00576FD6"/>
    <w:rsid w:val="005812DB"/>
    <w:rsid w:val="0058140C"/>
    <w:rsid w:val="00581C89"/>
    <w:rsid w:val="005828F6"/>
    <w:rsid w:val="00582A74"/>
    <w:rsid w:val="00584EA8"/>
    <w:rsid w:val="00585AB6"/>
    <w:rsid w:val="00585FA5"/>
    <w:rsid w:val="00586215"/>
    <w:rsid w:val="00586527"/>
    <w:rsid w:val="00586DD7"/>
    <w:rsid w:val="00587C8F"/>
    <w:rsid w:val="0059052D"/>
    <w:rsid w:val="00591540"/>
    <w:rsid w:val="005916C9"/>
    <w:rsid w:val="00591CA5"/>
    <w:rsid w:val="005928EB"/>
    <w:rsid w:val="005932D3"/>
    <w:rsid w:val="0059406D"/>
    <w:rsid w:val="00594674"/>
    <w:rsid w:val="005962F3"/>
    <w:rsid w:val="005968DD"/>
    <w:rsid w:val="005A021D"/>
    <w:rsid w:val="005A0836"/>
    <w:rsid w:val="005A2386"/>
    <w:rsid w:val="005A337B"/>
    <w:rsid w:val="005A48FC"/>
    <w:rsid w:val="005A4CCB"/>
    <w:rsid w:val="005A543F"/>
    <w:rsid w:val="005A58D9"/>
    <w:rsid w:val="005A5BF1"/>
    <w:rsid w:val="005A6C73"/>
    <w:rsid w:val="005A74FD"/>
    <w:rsid w:val="005B0317"/>
    <w:rsid w:val="005B0FAC"/>
    <w:rsid w:val="005B32F8"/>
    <w:rsid w:val="005B3650"/>
    <w:rsid w:val="005B62BF"/>
    <w:rsid w:val="005B658F"/>
    <w:rsid w:val="005B7B70"/>
    <w:rsid w:val="005C00EE"/>
    <w:rsid w:val="005C1122"/>
    <w:rsid w:val="005C30F0"/>
    <w:rsid w:val="005C3125"/>
    <w:rsid w:val="005C36C9"/>
    <w:rsid w:val="005C4745"/>
    <w:rsid w:val="005C55C9"/>
    <w:rsid w:val="005C6CAD"/>
    <w:rsid w:val="005C7624"/>
    <w:rsid w:val="005D0411"/>
    <w:rsid w:val="005D1090"/>
    <w:rsid w:val="005D201B"/>
    <w:rsid w:val="005D42B2"/>
    <w:rsid w:val="005D5DFF"/>
    <w:rsid w:val="005D6C1D"/>
    <w:rsid w:val="005D7114"/>
    <w:rsid w:val="005D7A85"/>
    <w:rsid w:val="005D7BAB"/>
    <w:rsid w:val="005D7D95"/>
    <w:rsid w:val="005E01C4"/>
    <w:rsid w:val="005E0347"/>
    <w:rsid w:val="005E1CB1"/>
    <w:rsid w:val="005E1E8F"/>
    <w:rsid w:val="005E2271"/>
    <w:rsid w:val="005E2581"/>
    <w:rsid w:val="005E3871"/>
    <w:rsid w:val="005E4361"/>
    <w:rsid w:val="005E4F87"/>
    <w:rsid w:val="005E5717"/>
    <w:rsid w:val="005E58DA"/>
    <w:rsid w:val="005E6DBC"/>
    <w:rsid w:val="005E7043"/>
    <w:rsid w:val="005E7B8F"/>
    <w:rsid w:val="005E7FCC"/>
    <w:rsid w:val="005F0BEF"/>
    <w:rsid w:val="005F0DF0"/>
    <w:rsid w:val="005F25A3"/>
    <w:rsid w:val="005F283D"/>
    <w:rsid w:val="005F38C3"/>
    <w:rsid w:val="005F38CA"/>
    <w:rsid w:val="005F4151"/>
    <w:rsid w:val="005F4A02"/>
    <w:rsid w:val="005F4B3F"/>
    <w:rsid w:val="005F50A9"/>
    <w:rsid w:val="005F5E11"/>
    <w:rsid w:val="005F6C70"/>
    <w:rsid w:val="005F6E4B"/>
    <w:rsid w:val="005F7BAB"/>
    <w:rsid w:val="00600F1A"/>
    <w:rsid w:val="00601611"/>
    <w:rsid w:val="00603196"/>
    <w:rsid w:val="00603276"/>
    <w:rsid w:val="006045C2"/>
    <w:rsid w:val="006053E2"/>
    <w:rsid w:val="00607181"/>
    <w:rsid w:val="006075A9"/>
    <w:rsid w:val="006075F4"/>
    <w:rsid w:val="00613AB2"/>
    <w:rsid w:val="00614AF9"/>
    <w:rsid w:val="00615E04"/>
    <w:rsid w:val="006203E3"/>
    <w:rsid w:val="006228F7"/>
    <w:rsid w:val="00623292"/>
    <w:rsid w:val="00623F50"/>
    <w:rsid w:val="00623FDD"/>
    <w:rsid w:val="00624104"/>
    <w:rsid w:val="006243EA"/>
    <w:rsid w:val="0062487F"/>
    <w:rsid w:val="006249C4"/>
    <w:rsid w:val="00625050"/>
    <w:rsid w:val="00625168"/>
    <w:rsid w:val="00625B32"/>
    <w:rsid w:val="00627819"/>
    <w:rsid w:val="00630C6F"/>
    <w:rsid w:val="00630E70"/>
    <w:rsid w:val="00633EDB"/>
    <w:rsid w:val="00634200"/>
    <w:rsid w:val="006345E3"/>
    <w:rsid w:val="0063470F"/>
    <w:rsid w:val="0063642B"/>
    <w:rsid w:val="0063713F"/>
    <w:rsid w:val="00637789"/>
    <w:rsid w:val="00640AE6"/>
    <w:rsid w:val="00641491"/>
    <w:rsid w:val="00641F8D"/>
    <w:rsid w:val="0064252D"/>
    <w:rsid w:val="00642530"/>
    <w:rsid w:val="0064315A"/>
    <w:rsid w:val="006448C2"/>
    <w:rsid w:val="00646659"/>
    <w:rsid w:val="006507CC"/>
    <w:rsid w:val="00651185"/>
    <w:rsid w:val="00652643"/>
    <w:rsid w:val="00652B85"/>
    <w:rsid w:val="00652E4D"/>
    <w:rsid w:val="00653308"/>
    <w:rsid w:val="00655394"/>
    <w:rsid w:val="00660078"/>
    <w:rsid w:val="00660B55"/>
    <w:rsid w:val="006620B4"/>
    <w:rsid w:val="0066267C"/>
    <w:rsid w:val="00664776"/>
    <w:rsid w:val="006650E0"/>
    <w:rsid w:val="00665C06"/>
    <w:rsid w:val="0066609C"/>
    <w:rsid w:val="00670136"/>
    <w:rsid w:val="0067171F"/>
    <w:rsid w:val="00671A3B"/>
    <w:rsid w:val="00671FEB"/>
    <w:rsid w:val="006728F2"/>
    <w:rsid w:val="00674225"/>
    <w:rsid w:val="00674BEE"/>
    <w:rsid w:val="00674E66"/>
    <w:rsid w:val="00675E63"/>
    <w:rsid w:val="00676877"/>
    <w:rsid w:val="00680264"/>
    <w:rsid w:val="006807BF"/>
    <w:rsid w:val="006822CE"/>
    <w:rsid w:val="006822F2"/>
    <w:rsid w:val="00682733"/>
    <w:rsid w:val="00682C29"/>
    <w:rsid w:val="00683A5A"/>
    <w:rsid w:val="00684C95"/>
    <w:rsid w:val="00684E3B"/>
    <w:rsid w:val="00684FAF"/>
    <w:rsid w:val="00685DE2"/>
    <w:rsid w:val="00686C1B"/>
    <w:rsid w:val="006905F9"/>
    <w:rsid w:val="00690652"/>
    <w:rsid w:val="00691837"/>
    <w:rsid w:val="00691D61"/>
    <w:rsid w:val="00692016"/>
    <w:rsid w:val="00692A39"/>
    <w:rsid w:val="00692C26"/>
    <w:rsid w:val="00692D3A"/>
    <w:rsid w:val="0069343E"/>
    <w:rsid w:val="00693954"/>
    <w:rsid w:val="006943D3"/>
    <w:rsid w:val="006944C2"/>
    <w:rsid w:val="0069537A"/>
    <w:rsid w:val="00696CD8"/>
    <w:rsid w:val="006976BD"/>
    <w:rsid w:val="006A0399"/>
    <w:rsid w:val="006A1130"/>
    <w:rsid w:val="006A1821"/>
    <w:rsid w:val="006A25DA"/>
    <w:rsid w:val="006A27CE"/>
    <w:rsid w:val="006A2BD0"/>
    <w:rsid w:val="006A2CB1"/>
    <w:rsid w:val="006A3FD0"/>
    <w:rsid w:val="006A4534"/>
    <w:rsid w:val="006A4927"/>
    <w:rsid w:val="006A4EC6"/>
    <w:rsid w:val="006A4EE5"/>
    <w:rsid w:val="006A5502"/>
    <w:rsid w:val="006A5E47"/>
    <w:rsid w:val="006A648D"/>
    <w:rsid w:val="006B00E3"/>
    <w:rsid w:val="006B0695"/>
    <w:rsid w:val="006B0C6E"/>
    <w:rsid w:val="006B249D"/>
    <w:rsid w:val="006B3564"/>
    <w:rsid w:val="006B36FD"/>
    <w:rsid w:val="006B3B56"/>
    <w:rsid w:val="006B4122"/>
    <w:rsid w:val="006B474B"/>
    <w:rsid w:val="006B4A1B"/>
    <w:rsid w:val="006B50B4"/>
    <w:rsid w:val="006B52A0"/>
    <w:rsid w:val="006B5334"/>
    <w:rsid w:val="006B5D9F"/>
    <w:rsid w:val="006B72E8"/>
    <w:rsid w:val="006C0E31"/>
    <w:rsid w:val="006C1F6E"/>
    <w:rsid w:val="006C2732"/>
    <w:rsid w:val="006C2D94"/>
    <w:rsid w:val="006C384A"/>
    <w:rsid w:val="006C4C62"/>
    <w:rsid w:val="006C5179"/>
    <w:rsid w:val="006C56B7"/>
    <w:rsid w:val="006C64DB"/>
    <w:rsid w:val="006C690A"/>
    <w:rsid w:val="006C72B8"/>
    <w:rsid w:val="006C734B"/>
    <w:rsid w:val="006C7A16"/>
    <w:rsid w:val="006D08CC"/>
    <w:rsid w:val="006D0A7B"/>
    <w:rsid w:val="006D0B56"/>
    <w:rsid w:val="006D1AE5"/>
    <w:rsid w:val="006D40B7"/>
    <w:rsid w:val="006D45BD"/>
    <w:rsid w:val="006D493E"/>
    <w:rsid w:val="006D545F"/>
    <w:rsid w:val="006D61D0"/>
    <w:rsid w:val="006D67DE"/>
    <w:rsid w:val="006D70A9"/>
    <w:rsid w:val="006D7D71"/>
    <w:rsid w:val="006E09D4"/>
    <w:rsid w:val="006E0B54"/>
    <w:rsid w:val="006E0F06"/>
    <w:rsid w:val="006E0FAA"/>
    <w:rsid w:val="006E1575"/>
    <w:rsid w:val="006E1D84"/>
    <w:rsid w:val="006E3163"/>
    <w:rsid w:val="006E4519"/>
    <w:rsid w:val="006E4662"/>
    <w:rsid w:val="006E57A7"/>
    <w:rsid w:val="006E67FE"/>
    <w:rsid w:val="006E68AD"/>
    <w:rsid w:val="006E7419"/>
    <w:rsid w:val="006E7483"/>
    <w:rsid w:val="006F0546"/>
    <w:rsid w:val="006F069D"/>
    <w:rsid w:val="006F26F7"/>
    <w:rsid w:val="006F432F"/>
    <w:rsid w:val="006F4814"/>
    <w:rsid w:val="006F5D04"/>
    <w:rsid w:val="006F61AA"/>
    <w:rsid w:val="006F676B"/>
    <w:rsid w:val="006F6863"/>
    <w:rsid w:val="006F6A26"/>
    <w:rsid w:val="007002DE"/>
    <w:rsid w:val="00700A31"/>
    <w:rsid w:val="0070106E"/>
    <w:rsid w:val="00701484"/>
    <w:rsid w:val="00701D68"/>
    <w:rsid w:val="00702FAF"/>
    <w:rsid w:val="007037D5"/>
    <w:rsid w:val="00704B52"/>
    <w:rsid w:val="00704BC7"/>
    <w:rsid w:val="00705116"/>
    <w:rsid w:val="00706127"/>
    <w:rsid w:val="00706876"/>
    <w:rsid w:val="00706BF1"/>
    <w:rsid w:val="0070721C"/>
    <w:rsid w:val="007108C4"/>
    <w:rsid w:val="007117C3"/>
    <w:rsid w:val="00711E92"/>
    <w:rsid w:val="007139A9"/>
    <w:rsid w:val="00713FFA"/>
    <w:rsid w:val="00714FDA"/>
    <w:rsid w:val="00715467"/>
    <w:rsid w:val="0071563A"/>
    <w:rsid w:val="00715B68"/>
    <w:rsid w:val="00716148"/>
    <w:rsid w:val="007166D6"/>
    <w:rsid w:val="00717874"/>
    <w:rsid w:val="00720739"/>
    <w:rsid w:val="00721E3F"/>
    <w:rsid w:val="00721F60"/>
    <w:rsid w:val="00723207"/>
    <w:rsid w:val="00723F03"/>
    <w:rsid w:val="00724643"/>
    <w:rsid w:val="00724BF5"/>
    <w:rsid w:val="00724C72"/>
    <w:rsid w:val="00724F8F"/>
    <w:rsid w:val="00725B93"/>
    <w:rsid w:val="0072693F"/>
    <w:rsid w:val="00726BD5"/>
    <w:rsid w:val="00727C9F"/>
    <w:rsid w:val="007305EA"/>
    <w:rsid w:val="0073111C"/>
    <w:rsid w:val="00731754"/>
    <w:rsid w:val="00731FD9"/>
    <w:rsid w:val="00732118"/>
    <w:rsid w:val="0073350B"/>
    <w:rsid w:val="007365ED"/>
    <w:rsid w:val="007372EE"/>
    <w:rsid w:val="00737454"/>
    <w:rsid w:val="00741EC7"/>
    <w:rsid w:val="0074220C"/>
    <w:rsid w:val="007455CA"/>
    <w:rsid w:val="0074588F"/>
    <w:rsid w:val="00746D51"/>
    <w:rsid w:val="00747063"/>
    <w:rsid w:val="00751962"/>
    <w:rsid w:val="00752D8B"/>
    <w:rsid w:val="007530CF"/>
    <w:rsid w:val="0075406A"/>
    <w:rsid w:val="00754181"/>
    <w:rsid w:val="007554AD"/>
    <w:rsid w:val="0075562C"/>
    <w:rsid w:val="00757258"/>
    <w:rsid w:val="0076004B"/>
    <w:rsid w:val="00760674"/>
    <w:rsid w:val="00760BFF"/>
    <w:rsid w:val="00762932"/>
    <w:rsid w:val="00762A30"/>
    <w:rsid w:val="00763792"/>
    <w:rsid w:val="00763A98"/>
    <w:rsid w:val="007645C4"/>
    <w:rsid w:val="00764727"/>
    <w:rsid w:val="00765720"/>
    <w:rsid w:val="00765D9F"/>
    <w:rsid w:val="0076674B"/>
    <w:rsid w:val="007669DD"/>
    <w:rsid w:val="00770B5E"/>
    <w:rsid w:val="00771029"/>
    <w:rsid w:val="00772719"/>
    <w:rsid w:val="00773F96"/>
    <w:rsid w:val="007743E9"/>
    <w:rsid w:val="00774591"/>
    <w:rsid w:val="007746A4"/>
    <w:rsid w:val="0077579B"/>
    <w:rsid w:val="00776348"/>
    <w:rsid w:val="007763F5"/>
    <w:rsid w:val="0077646A"/>
    <w:rsid w:val="0078175E"/>
    <w:rsid w:val="007822ED"/>
    <w:rsid w:val="00782438"/>
    <w:rsid w:val="0078335B"/>
    <w:rsid w:val="00783AA7"/>
    <w:rsid w:val="00783F92"/>
    <w:rsid w:val="007852B2"/>
    <w:rsid w:val="007855C5"/>
    <w:rsid w:val="00785AEA"/>
    <w:rsid w:val="00786A24"/>
    <w:rsid w:val="007874EB"/>
    <w:rsid w:val="007879C0"/>
    <w:rsid w:val="007904D7"/>
    <w:rsid w:val="00790AA2"/>
    <w:rsid w:val="00790FC5"/>
    <w:rsid w:val="00793E14"/>
    <w:rsid w:val="007941CF"/>
    <w:rsid w:val="007946E9"/>
    <w:rsid w:val="00795F22"/>
    <w:rsid w:val="00796DEE"/>
    <w:rsid w:val="007A0F81"/>
    <w:rsid w:val="007A297F"/>
    <w:rsid w:val="007A7A8B"/>
    <w:rsid w:val="007B07E6"/>
    <w:rsid w:val="007B08D7"/>
    <w:rsid w:val="007B16C0"/>
    <w:rsid w:val="007B1784"/>
    <w:rsid w:val="007B293A"/>
    <w:rsid w:val="007B39DB"/>
    <w:rsid w:val="007B4E91"/>
    <w:rsid w:val="007B5C3D"/>
    <w:rsid w:val="007B5DB7"/>
    <w:rsid w:val="007B6455"/>
    <w:rsid w:val="007B6850"/>
    <w:rsid w:val="007B7E95"/>
    <w:rsid w:val="007C01B3"/>
    <w:rsid w:val="007C0C3E"/>
    <w:rsid w:val="007C12F3"/>
    <w:rsid w:val="007C15D2"/>
    <w:rsid w:val="007C186C"/>
    <w:rsid w:val="007C1CBE"/>
    <w:rsid w:val="007C1EF7"/>
    <w:rsid w:val="007C20DA"/>
    <w:rsid w:val="007C2B53"/>
    <w:rsid w:val="007C316A"/>
    <w:rsid w:val="007C3B89"/>
    <w:rsid w:val="007C435A"/>
    <w:rsid w:val="007C4905"/>
    <w:rsid w:val="007C4B9B"/>
    <w:rsid w:val="007C4F74"/>
    <w:rsid w:val="007C4F91"/>
    <w:rsid w:val="007C5333"/>
    <w:rsid w:val="007C54A9"/>
    <w:rsid w:val="007C56FA"/>
    <w:rsid w:val="007C5ABD"/>
    <w:rsid w:val="007C6627"/>
    <w:rsid w:val="007C7B00"/>
    <w:rsid w:val="007D09F0"/>
    <w:rsid w:val="007D0B2C"/>
    <w:rsid w:val="007D16DA"/>
    <w:rsid w:val="007D2720"/>
    <w:rsid w:val="007D2B3D"/>
    <w:rsid w:val="007D3532"/>
    <w:rsid w:val="007D435E"/>
    <w:rsid w:val="007D4C92"/>
    <w:rsid w:val="007D585A"/>
    <w:rsid w:val="007D5B28"/>
    <w:rsid w:val="007D68D2"/>
    <w:rsid w:val="007D6A31"/>
    <w:rsid w:val="007D6A32"/>
    <w:rsid w:val="007D6DBA"/>
    <w:rsid w:val="007E0413"/>
    <w:rsid w:val="007E0766"/>
    <w:rsid w:val="007E0BE8"/>
    <w:rsid w:val="007E0F61"/>
    <w:rsid w:val="007E1638"/>
    <w:rsid w:val="007E26F6"/>
    <w:rsid w:val="007E2A5E"/>
    <w:rsid w:val="007E2DAE"/>
    <w:rsid w:val="007E3241"/>
    <w:rsid w:val="007E3A83"/>
    <w:rsid w:val="007E5987"/>
    <w:rsid w:val="007E7958"/>
    <w:rsid w:val="007F0C2C"/>
    <w:rsid w:val="007F2D1E"/>
    <w:rsid w:val="007F36D5"/>
    <w:rsid w:val="007F370F"/>
    <w:rsid w:val="007F4723"/>
    <w:rsid w:val="007F4768"/>
    <w:rsid w:val="007F47A3"/>
    <w:rsid w:val="007F6449"/>
    <w:rsid w:val="007F6B01"/>
    <w:rsid w:val="0080093C"/>
    <w:rsid w:val="00800C63"/>
    <w:rsid w:val="00801919"/>
    <w:rsid w:val="00802415"/>
    <w:rsid w:val="00802E2A"/>
    <w:rsid w:val="0080507B"/>
    <w:rsid w:val="008051B6"/>
    <w:rsid w:val="0080552A"/>
    <w:rsid w:val="0080690A"/>
    <w:rsid w:val="00806EB5"/>
    <w:rsid w:val="00806F0D"/>
    <w:rsid w:val="00811648"/>
    <w:rsid w:val="00811C50"/>
    <w:rsid w:val="00812E5B"/>
    <w:rsid w:val="0081385C"/>
    <w:rsid w:val="008139B4"/>
    <w:rsid w:val="008147D7"/>
    <w:rsid w:val="00814C27"/>
    <w:rsid w:val="00814C6A"/>
    <w:rsid w:val="008150BC"/>
    <w:rsid w:val="00815148"/>
    <w:rsid w:val="00815246"/>
    <w:rsid w:val="0081588F"/>
    <w:rsid w:val="00815973"/>
    <w:rsid w:val="00815B38"/>
    <w:rsid w:val="00815BE1"/>
    <w:rsid w:val="00815F70"/>
    <w:rsid w:val="00816335"/>
    <w:rsid w:val="00816B93"/>
    <w:rsid w:val="00820C1B"/>
    <w:rsid w:val="00820E7E"/>
    <w:rsid w:val="008218D6"/>
    <w:rsid w:val="008219CC"/>
    <w:rsid w:val="008221E5"/>
    <w:rsid w:val="0082274E"/>
    <w:rsid w:val="00823428"/>
    <w:rsid w:val="00823E5A"/>
    <w:rsid w:val="00824349"/>
    <w:rsid w:val="00824BBD"/>
    <w:rsid w:val="00825395"/>
    <w:rsid w:val="008269FD"/>
    <w:rsid w:val="008324FD"/>
    <w:rsid w:val="00832AC8"/>
    <w:rsid w:val="008330AA"/>
    <w:rsid w:val="008333F4"/>
    <w:rsid w:val="00833A67"/>
    <w:rsid w:val="00833AA1"/>
    <w:rsid w:val="00834343"/>
    <w:rsid w:val="00834492"/>
    <w:rsid w:val="00834CD0"/>
    <w:rsid w:val="00835076"/>
    <w:rsid w:val="0083612E"/>
    <w:rsid w:val="0083643D"/>
    <w:rsid w:val="008364B9"/>
    <w:rsid w:val="008365E7"/>
    <w:rsid w:val="0083713A"/>
    <w:rsid w:val="008378E7"/>
    <w:rsid w:val="00840A83"/>
    <w:rsid w:val="008422EA"/>
    <w:rsid w:val="00842882"/>
    <w:rsid w:val="00842BB2"/>
    <w:rsid w:val="00843600"/>
    <w:rsid w:val="00843E49"/>
    <w:rsid w:val="00846C64"/>
    <w:rsid w:val="00846FD9"/>
    <w:rsid w:val="00851133"/>
    <w:rsid w:val="008513B4"/>
    <w:rsid w:val="00851E28"/>
    <w:rsid w:val="00852A67"/>
    <w:rsid w:val="00852AAE"/>
    <w:rsid w:val="00853F8B"/>
    <w:rsid w:val="0085491D"/>
    <w:rsid w:val="00855638"/>
    <w:rsid w:val="00855A17"/>
    <w:rsid w:val="00856F27"/>
    <w:rsid w:val="00860363"/>
    <w:rsid w:val="008605DD"/>
    <w:rsid w:val="00860FDB"/>
    <w:rsid w:val="00863867"/>
    <w:rsid w:val="00864882"/>
    <w:rsid w:val="00864CB3"/>
    <w:rsid w:val="0086694C"/>
    <w:rsid w:val="0087043A"/>
    <w:rsid w:val="008704FD"/>
    <w:rsid w:val="00870542"/>
    <w:rsid w:val="00871196"/>
    <w:rsid w:val="00871DB2"/>
    <w:rsid w:val="008726BE"/>
    <w:rsid w:val="00872F0D"/>
    <w:rsid w:val="0087345C"/>
    <w:rsid w:val="00876BE4"/>
    <w:rsid w:val="00876FFF"/>
    <w:rsid w:val="0087718C"/>
    <w:rsid w:val="00880688"/>
    <w:rsid w:val="00881A17"/>
    <w:rsid w:val="00882105"/>
    <w:rsid w:val="00882247"/>
    <w:rsid w:val="0088230D"/>
    <w:rsid w:val="008823CE"/>
    <w:rsid w:val="0088367A"/>
    <w:rsid w:val="008870DC"/>
    <w:rsid w:val="00890CE0"/>
    <w:rsid w:val="00891814"/>
    <w:rsid w:val="00892570"/>
    <w:rsid w:val="00892788"/>
    <w:rsid w:val="0089341D"/>
    <w:rsid w:val="00895381"/>
    <w:rsid w:val="00895989"/>
    <w:rsid w:val="00895BE1"/>
    <w:rsid w:val="008966D6"/>
    <w:rsid w:val="008969C4"/>
    <w:rsid w:val="008973C8"/>
    <w:rsid w:val="008976F7"/>
    <w:rsid w:val="008A0821"/>
    <w:rsid w:val="008A0E3E"/>
    <w:rsid w:val="008A1645"/>
    <w:rsid w:val="008A1AE7"/>
    <w:rsid w:val="008A22D1"/>
    <w:rsid w:val="008A22EE"/>
    <w:rsid w:val="008A2A83"/>
    <w:rsid w:val="008A2CB0"/>
    <w:rsid w:val="008A3560"/>
    <w:rsid w:val="008A403F"/>
    <w:rsid w:val="008A6A8A"/>
    <w:rsid w:val="008A6F87"/>
    <w:rsid w:val="008A70EE"/>
    <w:rsid w:val="008B05D2"/>
    <w:rsid w:val="008B1881"/>
    <w:rsid w:val="008B1B49"/>
    <w:rsid w:val="008B3084"/>
    <w:rsid w:val="008B31CF"/>
    <w:rsid w:val="008B3619"/>
    <w:rsid w:val="008B362D"/>
    <w:rsid w:val="008B37E4"/>
    <w:rsid w:val="008B4D5B"/>
    <w:rsid w:val="008B667F"/>
    <w:rsid w:val="008B6862"/>
    <w:rsid w:val="008B7729"/>
    <w:rsid w:val="008C010B"/>
    <w:rsid w:val="008C076B"/>
    <w:rsid w:val="008C0B20"/>
    <w:rsid w:val="008C21D9"/>
    <w:rsid w:val="008C24FD"/>
    <w:rsid w:val="008C2B82"/>
    <w:rsid w:val="008C5215"/>
    <w:rsid w:val="008C5F9A"/>
    <w:rsid w:val="008C7133"/>
    <w:rsid w:val="008C7901"/>
    <w:rsid w:val="008C7A39"/>
    <w:rsid w:val="008D03C8"/>
    <w:rsid w:val="008D05C6"/>
    <w:rsid w:val="008D1169"/>
    <w:rsid w:val="008D1387"/>
    <w:rsid w:val="008D13AB"/>
    <w:rsid w:val="008D27CE"/>
    <w:rsid w:val="008D39B5"/>
    <w:rsid w:val="008D3A96"/>
    <w:rsid w:val="008D420A"/>
    <w:rsid w:val="008D4F66"/>
    <w:rsid w:val="008D560B"/>
    <w:rsid w:val="008D6E87"/>
    <w:rsid w:val="008D7A80"/>
    <w:rsid w:val="008D7BCB"/>
    <w:rsid w:val="008D7E82"/>
    <w:rsid w:val="008E0477"/>
    <w:rsid w:val="008E0AC9"/>
    <w:rsid w:val="008E1DD9"/>
    <w:rsid w:val="008E23AB"/>
    <w:rsid w:val="008E3179"/>
    <w:rsid w:val="008E48A4"/>
    <w:rsid w:val="008E520E"/>
    <w:rsid w:val="008E526F"/>
    <w:rsid w:val="008E7327"/>
    <w:rsid w:val="008E74E1"/>
    <w:rsid w:val="008E7C05"/>
    <w:rsid w:val="008E7CDA"/>
    <w:rsid w:val="008E7EE5"/>
    <w:rsid w:val="008F0245"/>
    <w:rsid w:val="008F079C"/>
    <w:rsid w:val="008F0CCF"/>
    <w:rsid w:val="008F1C05"/>
    <w:rsid w:val="008F3B63"/>
    <w:rsid w:val="008F4B27"/>
    <w:rsid w:val="008F6542"/>
    <w:rsid w:val="008F66C3"/>
    <w:rsid w:val="008F66EA"/>
    <w:rsid w:val="008F708F"/>
    <w:rsid w:val="008F79F5"/>
    <w:rsid w:val="00901576"/>
    <w:rsid w:val="0090290B"/>
    <w:rsid w:val="00902C3D"/>
    <w:rsid w:val="0090553E"/>
    <w:rsid w:val="0090600E"/>
    <w:rsid w:val="00906526"/>
    <w:rsid w:val="00906867"/>
    <w:rsid w:val="00907268"/>
    <w:rsid w:val="009075CC"/>
    <w:rsid w:val="00907680"/>
    <w:rsid w:val="00907759"/>
    <w:rsid w:val="00907920"/>
    <w:rsid w:val="00907A4A"/>
    <w:rsid w:val="009114CF"/>
    <w:rsid w:val="009118AD"/>
    <w:rsid w:val="00911905"/>
    <w:rsid w:val="00911F32"/>
    <w:rsid w:val="00913BAE"/>
    <w:rsid w:val="00913D66"/>
    <w:rsid w:val="009147F6"/>
    <w:rsid w:val="00914D7B"/>
    <w:rsid w:val="00915584"/>
    <w:rsid w:val="00915761"/>
    <w:rsid w:val="00916235"/>
    <w:rsid w:val="00916534"/>
    <w:rsid w:val="00920C87"/>
    <w:rsid w:val="00921072"/>
    <w:rsid w:val="00921290"/>
    <w:rsid w:val="009224F9"/>
    <w:rsid w:val="00922589"/>
    <w:rsid w:val="009252EC"/>
    <w:rsid w:val="00925752"/>
    <w:rsid w:val="0092586E"/>
    <w:rsid w:val="00925A7B"/>
    <w:rsid w:val="00925AB9"/>
    <w:rsid w:val="00926B7C"/>
    <w:rsid w:val="00931267"/>
    <w:rsid w:val="00931865"/>
    <w:rsid w:val="009327FA"/>
    <w:rsid w:val="00933BA2"/>
    <w:rsid w:val="00934E29"/>
    <w:rsid w:val="00934F97"/>
    <w:rsid w:val="00936237"/>
    <w:rsid w:val="00936BFF"/>
    <w:rsid w:val="00936D66"/>
    <w:rsid w:val="009370C8"/>
    <w:rsid w:val="00937174"/>
    <w:rsid w:val="00937A36"/>
    <w:rsid w:val="0094031B"/>
    <w:rsid w:val="00942000"/>
    <w:rsid w:val="009432DC"/>
    <w:rsid w:val="00943CC2"/>
    <w:rsid w:val="00943F35"/>
    <w:rsid w:val="009446DD"/>
    <w:rsid w:val="0094731B"/>
    <w:rsid w:val="009473A6"/>
    <w:rsid w:val="0095053E"/>
    <w:rsid w:val="009514A2"/>
    <w:rsid w:val="009514F4"/>
    <w:rsid w:val="009519E0"/>
    <w:rsid w:val="00951FBA"/>
    <w:rsid w:val="00953A06"/>
    <w:rsid w:val="00954412"/>
    <w:rsid w:val="00954747"/>
    <w:rsid w:val="00955752"/>
    <w:rsid w:val="0095637A"/>
    <w:rsid w:val="009571A6"/>
    <w:rsid w:val="0095738F"/>
    <w:rsid w:val="009607B9"/>
    <w:rsid w:val="009612F1"/>
    <w:rsid w:val="00961E7A"/>
    <w:rsid w:val="00961F0A"/>
    <w:rsid w:val="00962188"/>
    <w:rsid w:val="00962CA1"/>
    <w:rsid w:val="00963067"/>
    <w:rsid w:val="009630A0"/>
    <w:rsid w:val="009638EC"/>
    <w:rsid w:val="00963996"/>
    <w:rsid w:val="00964245"/>
    <w:rsid w:val="00964CDA"/>
    <w:rsid w:val="0096658E"/>
    <w:rsid w:val="00966A38"/>
    <w:rsid w:val="00967033"/>
    <w:rsid w:val="00967130"/>
    <w:rsid w:val="00970C17"/>
    <w:rsid w:val="00971237"/>
    <w:rsid w:val="009722F1"/>
    <w:rsid w:val="0097245B"/>
    <w:rsid w:val="00973429"/>
    <w:rsid w:val="0097453C"/>
    <w:rsid w:val="009751F0"/>
    <w:rsid w:val="00975699"/>
    <w:rsid w:val="00975ED7"/>
    <w:rsid w:val="00976365"/>
    <w:rsid w:val="0098033C"/>
    <w:rsid w:val="00980BA6"/>
    <w:rsid w:val="00981B30"/>
    <w:rsid w:val="00981DE4"/>
    <w:rsid w:val="0098243F"/>
    <w:rsid w:val="009838F6"/>
    <w:rsid w:val="00985BD4"/>
    <w:rsid w:val="00985CE1"/>
    <w:rsid w:val="00986CC4"/>
    <w:rsid w:val="009872E4"/>
    <w:rsid w:val="0098790B"/>
    <w:rsid w:val="0099031B"/>
    <w:rsid w:val="00991BCB"/>
    <w:rsid w:val="0099247D"/>
    <w:rsid w:val="00992605"/>
    <w:rsid w:val="00992635"/>
    <w:rsid w:val="009939F1"/>
    <w:rsid w:val="00994CE6"/>
    <w:rsid w:val="00995279"/>
    <w:rsid w:val="00995AAC"/>
    <w:rsid w:val="00996437"/>
    <w:rsid w:val="009969C8"/>
    <w:rsid w:val="009A0BB5"/>
    <w:rsid w:val="009A1A8F"/>
    <w:rsid w:val="009A2817"/>
    <w:rsid w:val="009A2F8D"/>
    <w:rsid w:val="009A3266"/>
    <w:rsid w:val="009A3AAE"/>
    <w:rsid w:val="009A5D41"/>
    <w:rsid w:val="009A5D68"/>
    <w:rsid w:val="009A66E5"/>
    <w:rsid w:val="009A7E1A"/>
    <w:rsid w:val="009B03D2"/>
    <w:rsid w:val="009B053B"/>
    <w:rsid w:val="009B2607"/>
    <w:rsid w:val="009B2CA6"/>
    <w:rsid w:val="009B4518"/>
    <w:rsid w:val="009B454A"/>
    <w:rsid w:val="009B53EE"/>
    <w:rsid w:val="009B7279"/>
    <w:rsid w:val="009B7815"/>
    <w:rsid w:val="009B79F0"/>
    <w:rsid w:val="009C08C3"/>
    <w:rsid w:val="009C0907"/>
    <w:rsid w:val="009C1A39"/>
    <w:rsid w:val="009C1CF0"/>
    <w:rsid w:val="009C1E49"/>
    <w:rsid w:val="009C2194"/>
    <w:rsid w:val="009C21B3"/>
    <w:rsid w:val="009C33DA"/>
    <w:rsid w:val="009C3B4A"/>
    <w:rsid w:val="009C410E"/>
    <w:rsid w:val="009C4A39"/>
    <w:rsid w:val="009C4F04"/>
    <w:rsid w:val="009C55D9"/>
    <w:rsid w:val="009C598A"/>
    <w:rsid w:val="009C63E5"/>
    <w:rsid w:val="009C7832"/>
    <w:rsid w:val="009D02B9"/>
    <w:rsid w:val="009D0F4A"/>
    <w:rsid w:val="009D126E"/>
    <w:rsid w:val="009D142C"/>
    <w:rsid w:val="009D19E6"/>
    <w:rsid w:val="009D25F5"/>
    <w:rsid w:val="009D272A"/>
    <w:rsid w:val="009D319C"/>
    <w:rsid w:val="009D3DFF"/>
    <w:rsid w:val="009D3EF5"/>
    <w:rsid w:val="009D67A3"/>
    <w:rsid w:val="009D6B47"/>
    <w:rsid w:val="009D7465"/>
    <w:rsid w:val="009E0142"/>
    <w:rsid w:val="009E06F6"/>
    <w:rsid w:val="009E0B02"/>
    <w:rsid w:val="009E2945"/>
    <w:rsid w:val="009E39D3"/>
    <w:rsid w:val="009E415C"/>
    <w:rsid w:val="009E4BF8"/>
    <w:rsid w:val="009E4CFF"/>
    <w:rsid w:val="009E5ACF"/>
    <w:rsid w:val="009E6660"/>
    <w:rsid w:val="009E7662"/>
    <w:rsid w:val="009E7A1F"/>
    <w:rsid w:val="009E7D91"/>
    <w:rsid w:val="009F06AA"/>
    <w:rsid w:val="009F087D"/>
    <w:rsid w:val="009F0C56"/>
    <w:rsid w:val="009F0E06"/>
    <w:rsid w:val="009F33AA"/>
    <w:rsid w:val="009F3BF8"/>
    <w:rsid w:val="009F52B6"/>
    <w:rsid w:val="009F52C7"/>
    <w:rsid w:val="009F5939"/>
    <w:rsid w:val="009F607F"/>
    <w:rsid w:val="009F6AA2"/>
    <w:rsid w:val="009F7256"/>
    <w:rsid w:val="009F7E81"/>
    <w:rsid w:val="009F7FB9"/>
    <w:rsid w:val="00A00401"/>
    <w:rsid w:val="00A008FD"/>
    <w:rsid w:val="00A01B80"/>
    <w:rsid w:val="00A01EC8"/>
    <w:rsid w:val="00A0221A"/>
    <w:rsid w:val="00A02AF1"/>
    <w:rsid w:val="00A03553"/>
    <w:rsid w:val="00A03A5F"/>
    <w:rsid w:val="00A03DAB"/>
    <w:rsid w:val="00A04600"/>
    <w:rsid w:val="00A04E59"/>
    <w:rsid w:val="00A060EE"/>
    <w:rsid w:val="00A06855"/>
    <w:rsid w:val="00A06BBC"/>
    <w:rsid w:val="00A10ABE"/>
    <w:rsid w:val="00A11E77"/>
    <w:rsid w:val="00A129AD"/>
    <w:rsid w:val="00A13EA9"/>
    <w:rsid w:val="00A13F6A"/>
    <w:rsid w:val="00A150E9"/>
    <w:rsid w:val="00A151D6"/>
    <w:rsid w:val="00A16B12"/>
    <w:rsid w:val="00A170D7"/>
    <w:rsid w:val="00A17C31"/>
    <w:rsid w:val="00A200A1"/>
    <w:rsid w:val="00A207C8"/>
    <w:rsid w:val="00A22D3F"/>
    <w:rsid w:val="00A244E2"/>
    <w:rsid w:val="00A25B1E"/>
    <w:rsid w:val="00A2704D"/>
    <w:rsid w:val="00A2735D"/>
    <w:rsid w:val="00A279CB"/>
    <w:rsid w:val="00A27A16"/>
    <w:rsid w:val="00A27CFC"/>
    <w:rsid w:val="00A31384"/>
    <w:rsid w:val="00A3251E"/>
    <w:rsid w:val="00A32E5D"/>
    <w:rsid w:val="00A34623"/>
    <w:rsid w:val="00A3669B"/>
    <w:rsid w:val="00A40B94"/>
    <w:rsid w:val="00A40E1D"/>
    <w:rsid w:val="00A43037"/>
    <w:rsid w:val="00A43E47"/>
    <w:rsid w:val="00A45971"/>
    <w:rsid w:val="00A46854"/>
    <w:rsid w:val="00A47AAE"/>
    <w:rsid w:val="00A50722"/>
    <w:rsid w:val="00A5192D"/>
    <w:rsid w:val="00A52019"/>
    <w:rsid w:val="00A527F6"/>
    <w:rsid w:val="00A52C82"/>
    <w:rsid w:val="00A53689"/>
    <w:rsid w:val="00A548A0"/>
    <w:rsid w:val="00A54AA7"/>
    <w:rsid w:val="00A5520D"/>
    <w:rsid w:val="00A55B21"/>
    <w:rsid w:val="00A56252"/>
    <w:rsid w:val="00A61DD1"/>
    <w:rsid w:val="00A62292"/>
    <w:rsid w:val="00A62BF1"/>
    <w:rsid w:val="00A63DCA"/>
    <w:rsid w:val="00A644F5"/>
    <w:rsid w:val="00A64925"/>
    <w:rsid w:val="00A64FDC"/>
    <w:rsid w:val="00A65788"/>
    <w:rsid w:val="00A6595F"/>
    <w:rsid w:val="00A65CEE"/>
    <w:rsid w:val="00A65E20"/>
    <w:rsid w:val="00A669B4"/>
    <w:rsid w:val="00A70960"/>
    <w:rsid w:val="00A72279"/>
    <w:rsid w:val="00A72D41"/>
    <w:rsid w:val="00A73685"/>
    <w:rsid w:val="00A73C90"/>
    <w:rsid w:val="00A73E8D"/>
    <w:rsid w:val="00A73FD9"/>
    <w:rsid w:val="00A74835"/>
    <w:rsid w:val="00A75429"/>
    <w:rsid w:val="00A7548D"/>
    <w:rsid w:val="00A76C2F"/>
    <w:rsid w:val="00A76F62"/>
    <w:rsid w:val="00A76F88"/>
    <w:rsid w:val="00A77E4E"/>
    <w:rsid w:val="00A80272"/>
    <w:rsid w:val="00A8049A"/>
    <w:rsid w:val="00A80608"/>
    <w:rsid w:val="00A8103C"/>
    <w:rsid w:val="00A813F2"/>
    <w:rsid w:val="00A8161B"/>
    <w:rsid w:val="00A8217B"/>
    <w:rsid w:val="00A8318C"/>
    <w:rsid w:val="00A83757"/>
    <w:rsid w:val="00A85261"/>
    <w:rsid w:val="00A86B07"/>
    <w:rsid w:val="00A90704"/>
    <w:rsid w:val="00A90EB1"/>
    <w:rsid w:val="00A93BDE"/>
    <w:rsid w:val="00A9415A"/>
    <w:rsid w:val="00A94221"/>
    <w:rsid w:val="00A9508E"/>
    <w:rsid w:val="00A95D97"/>
    <w:rsid w:val="00A95F77"/>
    <w:rsid w:val="00A96806"/>
    <w:rsid w:val="00A97584"/>
    <w:rsid w:val="00A976AA"/>
    <w:rsid w:val="00AA1373"/>
    <w:rsid w:val="00AA1BEA"/>
    <w:rsid w:val="00AA288F"/>
    <w:rsid w:val="00AA2CC5"/>
    <w:rsid w:val="00AA3EDD"/>
    <w:rsid w:val="00AA48A5"/>
    <w:rsid w:val="00AA4AC2"/>
    <w:rsid w:val="00AA5CC7"/>
    <w:rsid w:val="00AA69EE"/>
    <w:rsid w:val="00AA6C82"/>
    <w:rsid w:val="00AA6D82"/>
    <w:rsid w:val="00AA7096"/>
    <w:rsid w:val="00AA71CF"/>
    <w:rsid w:val="00AA7D75"/>
    <w:rsid w:val="00AB03F6"/>
    <w:rsid w:val="00AB1FBE"/>
    <w:rsid w:val="00AB2204"/>
    <w:rsid w:val="00AB24FD"/>
    <w:rsid w:val="00AB2806"/>
    <w:rsid w:val="00AB2E54"/>
    <w:rsid w:val="00AB366F"/>
    <w:rsid w:val="00AB5D54"/>
    <w:rsid w:val="00AB7C0E"/>
    <w:rsid w:val="00AC00ED"/>
    <w:rsid w:val="00AC1DA8"/>
    <w:rsid w:val="00AC21E7"/>
    <w:rsid w:val="00AC2652"/>
    <w:rsid w:val="00AC2AE7"/>
    <w:rsid w:val="00AC2B6F"/>
    <w:rsid w:val="00AC2EB1"/>
    <w:rsid w:val="00AC35E1"/>
    <w:rsid w:val="00AC38D9"/>
    <w:rsid w:val="00AC3BD7"/>
    <w:rsid w:val="00AC469D"/>
    <w:rsid w:val="00AC4D46"/>
    <w:rsid w:val="00AC4F4E"/>
    <w:rsid w:val="00AC5020"/>
    <w:rsid w:val="00AC57F4"/>
    <w:rsid w:val="00AD0315"/>
    <w:rsid w:val="00AD0D9E"/>
    <w:rsid w:val="00AD1F42"/>
    <w:rsid w:val="00AD2752"/>
    <w:rsid w:val="00AD3B95"/>
    <w:rsid w:val="00AD4C2A"/>
    <w:rsid w:val="00AD5EF9"/>
    <w:rsid w:val="00AD7445"/>
    <w:rsid w:val="00AD7F9E"/>
    <w:rsid w:val="00AE0739"/>
    <w:rsid w:val="00AE0FE5"/>
    <w:rsid w:val="00AE16E4"/>
    <w:rsid w:val="00AE1747"/>
    <w:rsid w:val="00AE197D"/>
    <w:rsid w:val="00AE26D0"/>
    <w:rsid w:val="00AE2878"/>
    <w:rsid w:val="00AE2E58"/>
    <w:rsid w:val="00AE32D8"/>
    <w:rsid w:val="00AE3BD0"/>
    <w:rsid w:val="00AE4671"/>
    <w:rsid w:val="00AE4A2E"/>
    <w:rsid w:val="00AE5D01"/>
    <w:rsid w:val="00AE6152"/>
    <w:rsid w:val="00AE732F"/>
    <w:rsid w:val="00AE74AA"/>
    <w:rsid w:val="00AE786A"/>
    <w:rsid w:val="00AE7EE5"/>
    <w:rsid w:val="00AF1452"/>
    <w:rsid w:val="00AF1BD2"/>
    <w:rsid w:val="00AF1D3D"/>
    <w:rsid w:val="00AF25FE"/>
    <w:rsid w:val="00AF3257"/>
    <w:rsid w:val="00AF34FB"/>
    <w:rsid w:val="00AF3771"/>
    <w:rsid w:val="00AF3BA1"/>
    <w:rsid w:val="00AF45D5"/>
    <w:rsid w:val="00AF75A2"/>
    <w:rsid w:val="00AF7E7F"/>
    <w:rsid w:val="00B0034C"/>
    <w:rsid w:val="00B009DD"/>
    <w:rsid w:val="00B0134F"/>
    <w:rsid w:val="00B013B0"/>
    <w:rsid w:val="00B0173E"/>
    <w:rsid w:val="00B03EAC"/>
    <w:rsid w:val="00B045D6"/>
    <w:rsid w:val="00B05B79"/>
    <w:rsid w:val="00B05CDE"/>
    <w:rsid w:val="00B060F7"/>
    <w:rsid w:val="00B06237"/>
    <w:rsid w:val="00B0679C"/>
    <w:rsid w:val="00B07469"/>
    <w:rsid w:val="00B0781F"/>
    <w:rsid w:val="00B07A76"/>
    <w:rsid w:val="00B103DF"/>
    <w:rsid w:val="00B11119"/>
    <w:rsid w:val="00B11BEC"/>
    <w:rsid w:val="00B12511"/>
    <w:rsid w:val="00B1494F"/>
    <w:rsid w:val="00B14E77"/>
    <w:rsid w:val="00B1517B"/>
    <w:rsid w:val="00B2112D"/>
    <w:rsid w:val="00B22A8F"/>
    <w:rsid w:val="00B23440"/>
    <w:rsid w:val="00B23B60"/>
    <w:rsid w:val="00B23FE5"/>
    <w:rsid w:val="00B24B22"/>
    <w:rsid w:val="00B25953"/>
    <w:rsid w:val="00B26A7C"/>
    <w:rsid w:val="00B27B34"/>
    <w:rsid w:val="00B30B7D"/>
    <w:rsid w:val="00B30E89"/>
    <w:rsid w:val="00B3152E"/>
    <w:rsid w:val="00B31965"/>
    <w:rsid w:val="00B31D2C"/>
    <w:rsid w:val="00B31D80"/>
    <w:rsid w:val="00B32766"/>
    <w:rsid w:val="00B32EA2"/>
    <w:rsid w:val="00B33954"/>
    <w:rsid w:val="00B33DEE"/>
    <w:rsid w:val="00B3421A"/>
    <w:rsid w:val="00B360A5"/>
    <w:rsid w:val="00B3633B"/>
    <w:rsid w:val="00B36679"/>
    <w:rsid w:val="00B36C69"/>
    <w:rsid w:val="00B3750F"/>
    <w:rsid w:val="00B379FD"/>
    <w:rsid w:val="00B37E60"/>
    <w:rsid w:val="00B37F93"/>
    <w:rsid w:val="00B41CD4"/>
    <w:rsid w:val="00B42DA7"/>
    <w:rsid w:val="00B433FD"/>
    <w:rsid w:val="00B434CD"/>
    <w:rsid w:val="00B436B5"/>
    <w:rsid w:val="00B439C0"/>
    <w:rsid w:val="00B44BDB"/>
    <w:rsid w:val="00B4503F"/>
    <w:rsid w:val="00B45B59"/>
    <w:rsid w:val="00B4628D"/>
    <w:rsid w:val="00B4729D"/>
    <w:rsid w:val="00B47437"/>
    <w:rsid w:val="00B47987"/>
    <w:rsid w:val="00B47AC4"/>
    <w:rsid w:val="00B47D28"/>
    <w:rsid w:val="00B514D7"/>
    <w:rsid w:val="00B531E1"/>
    <w:rsid w:val="00B54272"/>
    <w:rsid w:val="00B5506E"/>
    <w:rsid w:val="00B550F4"/>
    <w:rsid w:val="00B55387"/>
    <w:rsid w:val="00B55686"/>
    <w:rsid w:val="00B560E7"/>
    <w:rsid w:val="00B56491"/>
    <w:rsid w:val="00B576E5"/>
    <w:rsid w:val="00B60082"/>
    <w:rsid w:val="00B60897"/>
    <w:rsid w:val="00B60997"/>
    <w:rsid w:val="00B615F6"/>
    <w:rsid w:val="00B638ED"/>
    <w:rsid w:val="00B63D92"/>
    <w:rsid w:val="00B640CA"/>
    <w:rsid w:val="00B6451A"/>
    <w:rsid w:val="00B677F9"/>
    <w:rsid w:val="00B678C3"/>
    <w:rsid w:val="00B70912"/>
    <w:rsid w:val="00B71F29"/>
    <w:rsid w:val="00B734E7"/>
    <w:rsid w:val="00B74844"/>
    <w:rsid w:val="00B75EA6"/>
    <w:rsid w:val="00B75EB1"/>
    <w:rsid w:val="00B77AA4"/>
    <w:rsid w:val="00B77C32"/>
    <w:rsid w:val="00B77CF8"/>
    <w:rsid w:val="00B805DD"/>
    <w:rsid w:val="00B81968"/>
    <w:rsid w:val="00B81AB2"/>
    <w:rsid w:val="00B825CB"/>
    <w:rsid w:val="00B83347"/>
    <w:rsid w:val="00B83AC5"/>
    <w:rsid w:val="00B847B6"/>
    <w:rsid w:val="00B84C29"/>
    <w:rsid w:val="00B84D1A"/>
    <w:rsid w:val="00B85916"/>
    <w:rsid w:val="00B85F39"/>
    <w:rsid w:val="00B86EA4"/>
    <w:rsid w:val="00B871C5"/>
    <w:rsid w:val="00B87F0B"/>
    <w:rsid w:val="00B90D9C"/>
    <w:rsid w:val="00B92280"/>
    <w:rsid w:val="00B92A16"/>
    <w:rsid w:val="00B93D86"/>
    <w:rsid w:val="00B94DBA"/>
    <w:rsid w:val="00B95566"/>
    <w:rsid w:val="00B95E25"/>
    <w:rsid w:val="00B960F0"/>
    <w:rsid w:val="00B9643C"/>
    <w:rsid w:val="00B9689B"/>
    <w:rsid w:val="00B96E7A"/>
    <w:rsid w:val="00B97411"/>
    <w:rsid w:val="00B97651"/>
    <w:rsid w:val="00BA017A"/>
    <w:rsid w:val="00BA0D39"/>
    <w:rsid w:val="00BA0ED5"/>
    <w:rsid w:val="00BA136F"/>
    <w:rsid w:val="00BA1409"/>
    <w:rsid w:val="00BA1E54"/>
    <w:rsid w:val="00BA23F9"/>
    <w:rsid w:val="00BA3AA7"/>
    <w:rsid w:val="00BA3EDB"/>
    <w:rsid w:val="00BA413D"/>
    <w:rsid w:val="00BA4146"/>
    <w:rsid w:val="00BA4AB0"/>
    <w:rsid w:val="00BA4F5B"/>
    <w:rsid w:val="00BA59DB"/>
    <w:rsid w:val="00BA65E2"/>
    <w:rsid w:val="00BA73BA"/>
    <w:rsid w:val="00BA7D59"/>
    <w:rsid w:val="00BB0973"/>
    <w:rsid w:val="00BB2B61"/>
    <w:rsid w:val="00BB2EDC"/>
    <w:rsid w:val="00BB42E3"/>
    <w:rsid w:val="00BB4F61"/>
    <w:rsid w:val="00BB6461"/>
    <w:rsid w:val="00BB6883"/>
    <w:rsid w:val="00BB75D3"/>
    <w:rsid w:val="00BC0E12"/>
    <w:rsid w:val="00BC15CD"/>
    <w:rsid w:val="00BC1BA3"/>
    <w:rsid w:val="00BC1DF3"/>
    <w:rsid w:val="00BC48F9"/>
    <w:rsid w:val="00BC49A1"/>
    <w:rsid w:val="00BC52F7"/>
    <w:rsid w:val="00BC5699"/>
    <w:rsid w:val="00BC57E6"/>
    <w:rsid w:val="00BC59D0"/>
    <w:rsid w:val="00BC60DC"/>
    <w:rsid w:val="00BC6248"/>
    <w:rsid w:val="00BC67B1"/>
    <w:rsid w:val="00BC711A"/>
    <w:rsid w:val="00BD07DF"/>
    <w:rsid w:val="00BD12A8"/>
    <w:rsid w:val="00BD19E4"/>
    <w:rsid w:val="00BD1D94"/>
    <w:rsid w:val="00BD1F99"/>
    <w:rsid w:val="00BD2023"/>
    <w:rsid w:val="00BD20CB"/>
    <w:rsid w:val="00BD34BD"/>
    <w:rsid w:val="00BD3D4C"/>
    <w:rsid w:val="00BD3DD0"/>
    <w:rsid w:val="00BD405F"/>
    <w:rsid w:val="00BD4360"/>
    <w:rsid w:val="00BD43D9"/>
    <w:rsid w:val="00BD676C"/>
    <w:rsid w:val="00BD7294"/>
    <w:rsid w:val="00BD7B30"/>
    <w:rsid w:val="00BD7B87"/>
    <w:rsid w:val="00BD7C0C"/>
    <w:rsid w:val="00BE118B"/>
    <w:rsid w:val="00BE166B"/>
    <w:rsid w:val="00BE2B2D"/>
    <w:rsid w:val="00BE37CE"/>
    <w:rsid w:val="00BE3D4D"/>
    <w:rsid w:val="00BE40F5"/>
    <w:rsid w:val="00BE4AEA"/>
    <w:rsid w:val="00BE5983"/>
    <w:rsid w:val="00BE61D0"/>
    <w:rsid w:val="00BE65B6"/>
    <w:rsid w:val="00BE68B7"/>
    <w:rsid w:val="00BE6CCE"/>
    <w:rsid w:val="00BE7673"/>
    <w:rsid w:val="00BE76B5"/>
    <w:rsid w:val="00BE7718"/>
    <w:rsid w:val="00BF077E"/>
    <w:rsid w:val="00BF0DC3"/>
    <w:rsid w:val="00BF11B5"/>
    <w:rsid w:val="00BF13D3"/>
    <w:rsid w:val="00BF1796"/>
    <w:rsid w:val="00BF32C1"/>
    <w:rsid w:val="00BF33AD"/>
    <w:rsid w:val="00BF3A97"/>
    <w:rsid w:val="00BF3D4E"/>
    <w:rsid w:val="00BF49DF"/>
    <w:rsid w:val="00BF636A"/>
    <w:rsid w:val="00BF7001"/>
    <w:rsid w:val="00BF7DB1"/>
    <w:rsid w:val="00C0023E"/>
    <w:rsid w:val="00C0038B"/>
    <w:rsid w:val="00C01E2F"/>
    <w:rsid w:val="00C02797"/>
    <w:rsid w:val="00C02A78"/>
    <w:rsid w:val="00C02B05"/>
    <w:rsid w:val="00C03646"/>
    <w:rsid w:val="00C036FD"/>
    <w:rsid w:val="00C0647B"/>
    <w:rsid w:val="00C0662A"/>
    <w:rsid w:val="00C06851"/>
    <w:rsid w:val="00C07D5C"/>
    <w:rsid w:val="00C10023"/>
    <w:rsid w:val="00C1060C"/>
    <w:rsid w:val="00C12BDB"/>
    <w:rsid w:val="00C13359"/>
    <w:rsid w:val="00C14560"/>
    <w:rsid w:val="00C148F3"/>
    <w:rsid w:val="00C16B04"/>
    <w:rsid w:val="00C16FE8"/>
    <w:rsid w:val="00C20193"/>
    <w:rsid w:val="00C20712"/>
    <w:rsid w:val="00C212F4"/>
    <w:rsid w:val="00C21C94"/>
    <w:rsid w:val="00C21D7F"/>
    <w:rsid w:val="00C21DD7"/>
    <w:rsid w:val="00C22207"/>
    <w:rsid w:val="00C22F76"/>
    <w:rsid w:val="00C2341E"/>
    <w:rsid w:val="00C242B9"/>
    <w:rsid w:val="00C24ADD"/>
    <w:rsid w:val="00C24EE7"/>
    <w:rsid w:val="00C25478"/>
    <w:rsid w:val="00C256C2"/>
    <w:rsid w:val="00C269A7"/>
    <w:rsid w:val="00C26D01"/>
    <w:rsid w:val="00C27002"/>
    <w:rsid w:val="00C27877"/>
    <w:rsid w:val="00C279C5"/>
    <w:rsid w:val="00C3022B"/>
    <w:rsid w:val="00C30247"/>
    <w:rsid w:val="00C30443"/>
    <w:rsid w:val="00C3154F"/>
    <w:rsid w:val="00C3202C"/>
    <w:rsid w:val="00C32161"/>
    <w:rsid w:val="00C33668"/>
    <w:rsid w:val="00C343CA"/>
    <w:rsid w:val="00C346E3"/>
    <w:rsid w:val="00C35A2E"/>
    <w:rsid w:val="00C37D2B"/>
    <w:rsid w:val="00C40196"/>
    <w:rsid w:val="00C40ED4"/>
    <w:rsid w:val="00C44030"/>
    <w:rsid w:val="00C45D5F"/>
    <w:rsid w:val="00C46BCD"/>
    <w:rsid w:val="00C5020F"/>
    <w:rsid w:val="00C51002"/>
    <w:rsid w:val="00C5135C"/>
    <w:rsid w:val="00C51612"/>
    <w:rsid w:val="00C51819"/>
    <w:rsid w:val="00C51DB5"/>
    <w:rsid w:val="00C52117"/>
    <w:rsid w:val="00C526A7"/>
    <w:rsid w:val="00C5292D"/>
    <w:rsid w:val="00C52C17"/>
    <w:rsid w:val="00C52FE8"/>
    <w:rsid w:val="00C54330"/>
    <w:rsid w:val="00C54F74"/>
    <w:rsid w:val="00C559A3"/>
    <w:rsid w:val="00C56BDC"/>
    <w:rsid w:val="00C57595"/>
    <w:rsid w:val="00C575E5"/>
    <w:rsid w:val="00C57F49"/>
    <w:rsid w:val="00C62154"/>
    <w:rsid w:val="00C643E1"/>
    <w:rsid w:val="00C66687"/>
    <w:rsid w:val="00C66C0C"/>
    <w:rsid w:val="00C708A8"/>
    <w:rsid w:val="00C70DD8"/>
    <w:rsid w:val="00C7112F"/>
    <w:rsid w:val="00C716D3"/>
    <w:rsid w:val="00C71FE6"/>
    <w:rsid w:val="00C720E7"/>
    <w:rsid w:val="00C72141"/>
    <w:rsid w:val="00C72A03"/>
    <w:rsid w:val="00C72BF0"/>
    <w:rsid w:val="00C736AD"/>
    <w:rsid w:val="00C738EA"/>
    <w:rsid w:val="00C7451C"/>
    <w:rsid w:val="00C748FC"/>
    <w:rsid w:val="00C74A6C"/>
    <w:rsid w:val="00C7574E"/>
    <w:rsid w:val="00C75B2F"/>
    <w:rsid w:val="00C75B68"/>
    <w:rsid w:val="00C76A12"/>
    <w:rsid w:val="00C770E8"/>
    <w:rsid w:val="00C77619"/>
    <w:rsid w:val="00C77774"/>
    <w:rsid w:val="00C77A19"/>
    <w:rsid w:val="00C816B9"/>
    <w:rsid w:val="00C81A02"/>
    <w:rsid w:val="00C81FE8"/>
    <w:rsid w:val="00C84547"/>
    <w:rsid w:val="00C84AF3"/>
    <w:rsid w:val="00C85051"/>
    <w:rsid w:val="00C85CC5"/>
    <w:rsid w:val="00C860D2"/>
    <w:rsid w:val="00C907FA"/>
    <w:rsid w:val="00C90BD6"/>
    <w:rsid w:val="00C916A9"/>
    <w:rsid w:val="00C9194B"/>
    <w:rsid w:val="00C91B20"/>
    <w:rsid w:val="00C93D5F"/>
    <w:rsid w:val="00C9428E"/>
    <w:rsid w:val="00C949DB"/>
    <w:rsid w:val="00C95519"/>
    <w:rsid w:val="00C96A1E"/>
    <w:rsid w:val="00C97B2A"/>
    <w:rsid w:val="00CA030B"/>
    <w:rsid w:val="00CA0602"/>
    <w:rsid w:val="00CA17F8"/>
    <w:rsid w:val="00CA32CB"/>
    <w:rsid w:val="00CA35EB"/>
    <w:rsid w:val="00CA3C59"/>
    <w:rsid w:val="00CA5170"/>
    <w:rsid w:val="00CA5F73"/>
    <w:rsid w:val="00CA62D4"/>
    <w:rsid w:val="00CA6550"/>
    <w:rsid w:val="00CA70C7"/>
    <w:rsid w:val="00CB137F"/>
    <w:rsid w:val="00CB169B"/>
    <w:rsid w:val="00CB1C1C"/>
    <w:rsid w:val="00CB2527"/>
    <w:rsid w:val="00CB3D91"/>
    <w:rsid w:val="00CB3F22"/>
    <w:rsid w:val="00CB3FEC"/>
    <w:rsid w:val="00CB492B"/>
    <w:rsid w:val="00CB4E08"/>
    <w:rsid w:val="00CB4E1A"/>
    <w:rsid w:val="00CB504D"/>
    <w:rsid w:val="00CC05EE"/>
    <w:rsid w:val="00CC0644"/>
    <w:rsid w:val="00CC1157"/>
    <w:rsid w:val="00CC2170"/>
    <w:rsid w:val="00CC6E3F"/>
    <w:rsid w:val="00CC7943"/>
    <w:rsid w:val="00CD0474"/>
    <w:rsid w:val="00CD0821"/>
    <w:rsid w:val="00CD0D5C"/>
    <w:rsid w:val="00CD152B"/>
    <w:rsid w:val="00CD1ACD"/>
    <w:rsid w:val="00CD1E28"/>
    <w:rsid w:val="00CD1E31"/>
    <w:rsid w:val="00CD1E6B"/>
    <w:rsid w:val="00CD1EB2"/>
    <w:rsid w:val="00CD204F"/>
    <w:rsid w:val="00CD304B"/>
    <w:rsid w:val="00CD4D08"/>
    <w:rsid w:val="00CD52B1"/>
    <w:rsid w:val="00CD56D5"/>
    <w:rsid w:val="00CD61A3"/>
    <w:rsid w:val="00CD6311"/>
    <w:rsid w:val="00CD6B8F"/>
    <w:rsid w:val="00CD764B"/>
    <w:rsid w:val="00CE0085"/>
    <w:rsid w:val="00CE1985"/>
    <w:rsid w:val="00CE23BD"/>
    <w:rsid w:val="00CE278F"/>
    <w:rsid w:val="00CE2DE5"/>
    <w:rsid w:val="00CE389A"/>
    <w:rsid w:val="00CE39CD"/>
    <w:rsid w:val="00CE473F"/>
    <w:rsid w:val="00CE603C"/>
    <w:rsid w:val="00CE645A"/>
    <w:rsid w:val="00CE6BB7"/>
    <w:rsid w:val="00CE73C7"/>
    <w:rsid w:val="00CE7D67"/>
    <w:rsid w:val="00CE7F28"/>
    <w:rsid w:val="00CF04B9"/>
    <w:rsid w:val="00CF2CD7"/>
    <w:rsid w:val="00CF42D8"/>
    <w:rsid w:val="00CF4B1A"/>
    <w:rsid w:val="00CF582C"/>
    <w:rsid w:val="00CF67B9"/>
    <w:rsid w:val="00CF747E"/>
    <w:rsid w:val="00CF7CB5"/>
    <w:rsid w:val="00D01CCF"/>
    <w:rsid w:val="00D02875"/>
    <w:rsid w:val="00D02EEC"/>
    <w:rsid w:val="00D02F60"/>
    <w:rsid w:val="00D031A4"/>
    <w:rsid w:val="00D03E13"/>
    <w:rsid w:val="00D0408E"/>
    <w:rsid w:val="00D04880"/>
    <w:rsid w:val="00D05647"/>
    <w:rsid w:val="00D06565"/>
    <w:rsid w:val="00D078F0"/>
    <w:rsid w:val="00D10BE1"/>
    <w:rsid w:val="00D1282E"/>
    <w:rsid w:val="00D13F36"/>
    <w:rsid w:val="00D13FDD"/>
    <w:rsid w:val="00D1437F"/>
    <w:rsid w:val="00D15D94"/>
    <w:rsid w:val="00D15FC7"/>
    <w:rsid w:val="00D16EF4"/>
    <w:rsid w:val="00D1756F"/>
    <w:rsid w:val="00D210B4"/>
    <w:rsid w:val="00D21106"/>
    <w:rsid w:val="00D22324"/>
    <w:rsid w:val="00D22501"/>
    <w:rsid w:val="00D22A41"/>
    <w:rsid w:val="00D22DED"/>
    <w:rsid w:val="00D24298"/>
    <w:rsid w:val="00D24435"/>
    <w:rsid w:val="00D24A1C"/>
    <w:rsid w:val="00D25064"/>
    <w:rsid w:val="00D271D8"/>
    <w:rsid w:val="00D3038F"/>
    <w:rsid w:val="00D30E2A"/>
    <w:rsid w:val="00D3113D"/>
    <w:rsid w:val="00D315F9"/>
    <w:rsid w:val="00D319DE"/>
    <w:rsid w:val="00D32584"/>
    <w:rsid w:val="00D35016"/>
    <w:rsid w:val="00D354E1"/>
    <w:rsid w:val="00D35648"/>
    <w:rsid w:val="00D36036"/>
    <w:rsid w:val="00D37165"/>
    <w:rsid w:val="00D371C1"/>
    <w:rsid w:val="00D40337"/>
    <w:rsid w:val="00D40CBA"/>
    <w:rsid w:val="00D4106C"/>
    <w:rsid w:val="00D42317"/>
    <w:rsid w:val="00D42973"/>
    <w:rsid w:val="00D42EFF"/>
    <w:rsid w:val="00D43E85"/>
    <w:rsid w:val="00D47046"/>
    <w:rsid w:val="00D473B1"/>
    <w:rsid w:val="00D477FE"/>
    <w:rsid w:val="00D50A20"/>
    <w:rsid w:val="00D50A41"/>
    <w:rsid w:val="00D50ECD"/>
    <w:rsid w:val="00D51039"/>
    <w:rsid w:val="00D5115B"/>
    <w:rsid w:val="00D52D27"/>
    <w:rsid w:val="00D53C97"/>
    <w:rsid w:val="00D547C2"/>
    <w:rsid w:val="00D54983"/>
    <w:rsid w:val="00D559B1"/>
    <w:rsid w:val="00D563F7"/>
    <w:rsid w:val="00D57966"/>
    <w:rsid w:val="00D60AAB"/>
    <w:rsid w:val="00D61B36"/>
    <w:rsid w:val="00D62674"/>
    <w:rsid w:val="00D63433"/>
    <w:rsid w:val="00D6472E"/>
    <w:rsid w:val="00D64D72"/>
    <w:rsid w:val="00D65916"/>
    <w:rsid w:val="00D666C2"/>
    <w:rsid w:val="00D67F8E"/>
    <w:rsid w:val="00D71C1D"/>
    <w:rsid w:val="00D71C61"/>
    <w:rsid w:val="00D73FB3"/>
    <w:rsid w:val="00D74272"/>
    <w:rsid w:val="00D755D0"/>
    <w:rsid w:val="00D75632"/>
    <w:rsid w:val="00D75D83"/>
    <w:rsid w:val="00D764BD"/>
    <w:rsid w:val="00D7685E"/>
    <w:rsid w:val="00D76C26"/>
    <w:rsid w:val="00D7775E"/>
    <w:rsid w:val="00D779D5"/>
    <w:rsid w:val="00D77A6F"/>
    <w:rsid w:val="00D80640"/>
    <w:rsid w:val="00D816C4"/>
    <w:rsid w:val="00D82879"/>
    <w:rsid w:val="00D82F62"/>
    <w:rsid w:val="00D8312D"/>
    <w:rsid w:val="00D83213"/>
    <w:rsid w:val="00D85268"/>
    <w:rsid w:val="00D85A1A"/>
    <w:rsid w:val="00D85A31"/>
    <w:rsid w:val="00D91284"/>
    <w:rsid w:val="00D92AB4"/>
    <w:rsid w:val="00D931A7"/>
    <w:rsid w:val="00D93949"/>
    <w:rsid w:val="00D93A8D"/>
    <w:rsid w:val="00D94648"/>
    <w:rsid w:val="00D96388"/>
    <w:rsid w:val="00D97291"/>
    <w:rsid w:val="00D97D2D"/>
    <w:rsid w:val="00DA048B"/>
    <w:rsid w:val="00DA050F"/>
    <w:rsid w:val="00DA0648"/>
    <w:rsid w:val="00DA0C94"/>
    <w:rsid w:val="00DA0E14"/>
    <w:rsid w:val="00DA1021"/>
    <w:rsid w:val="00DA118D"/>
    <w:rsid w:val="00DA1B38"/>
    <w:rsid w:val="00DA1BD1"/>
    <w:rsid w:val="00DA34FB"/>
    <w:rsid w:val="00DA39DA"/>
    <w:rsid w:val="00DA40C3"/>
    <w:rsid w:val="00DA4307"/>
    <w:rsid w:val="00DA45DD"/>
    <w:rsid w:val="00DA4C6A"/>
    <w:rsid w:val="00DA57FF"/>
    <w:rsid w:val="00DA5CA4"/>
    <w:rsid w:val="00DA7661"/>
    <w:rsid w:val="00DB131C"/>
    <w:rsid w:val="00DB3012"/>
    <w:rsid w:val="00DB348D"/>
    <w:rsid w:val="00DB37A0"/>
    <w:rsid w:val="00DB37F8"/>
    <w:rsid w:val="00DB4BFE"/>
    <w:rsid w:val="00DB522B"/>
    <w:rsid w:val="00DB58F5"/>
    <w:rsid w:val="00DB6695"/>
    <w:rsid w:val="00DB75D6"/>
    <w:rsid w:val="00DB7888"/>
    <w:rsid w:val="00DB7C4D"/>
    <w:rsid w:val="00DB7F75"/>
    <w:rsid w:val="00DC0581"/>
    <w:rsid w:val="00DC081A"/>
    <w:rsid w:val="00DC0EFD"/>
    <w:rsid w:val="00DC1A90"/>
    <w:rsid w:val="00DC2E8B"/>
    <w:rsid w:val="00DC32AE"/>
    <w:rsid w:val="00DC4077"/>
    <w:rsid w:val="00DC5068"/>
    <w:rsid w:val="00DC5984"/>
    <w:rsid w:val="00DC5E07"/>
    <w:rsid w:val="00DC6A3C"/>
    <w:rsid w:val="00DC6C85"/>
    <w:rsid w:val="00DC71B2"/>
    <w:rsid w:val="00DC7852"/>
    <w:rsid w:val="00DC7B50"/>
    <w:rsid w:val="00DD102A"/>
    <w:rsid w:val="00DD12AA"/>
    <w:rsid w:val="00DD1568"/>
    <w:rsid w:val="00DD1CAB"/>
    <w:rsid w:val="00DD1F5C"/>
    <w:rsid w:val="00DD39C4"/>
    <w:rsid w:val="00DD3E84"/>
    <w:rsid w:val="00DD43D0"/>
    <w:rsid w:val="00DD4684"/>
    <w:rsid w:val="00DD4C76"/>
    <w:rsid w:val="00DD6B5F"/>
    <w:rsid w:val="00DD6C7C"/>
    <w:rsid w:val="00DD7263"/>
    <w:rsid w:val="00DE057A"/>
    <w:rsid w:val="00DE1049"/>
    <w:rsid w:val="00DE1BEC"/>
    <w:rsid w:val="00DE1CB8"/>
    <w:rsid w:val="00DE2D3E"/>
    <w:rsid w:val="00DE385E"/>
    <w:rsid w:val="00DE3F39"/>
    <w:rsid w:val="00DE4025"/>
    <w:rsid w:val="00DE4081"/>
    <w:rsid w:val="00DE54D8"/>
    <w:rsid w:val="00DE5760"/>
    <w:rsid w:val="00DE6182"/>
    <w:rsid w:val="00DE693D"/>
    <w:rsid w:val="00DE7F5F"/>
    <w:rsid w:val="00DF0BFC"/>
    <w:rsid w:val="00DF1BE9"/>
    <w:rsid w:val="00DF2C48"/>
    <w:rsid w:val="00DF3D8F"/>
    <w:rsid w:val="00DF4811"/>
    <w:rsid w:val="00DF511B"/>
    <w:rsid w:val="00DF56E3"/>
    <w:rsid w:val="00DF6E30"/>
    <w:rsid w:val="00DF7890"/>
    <w:rsid w:val="00DF7DBB"/>
    <w:rsid w:val="00DF7E93"/>
    <w:rsid w:val="00E00BA7"/>
    <w:rsid w:val="00E00DA0"/>
    <w:rsid w:val="00E015A7"/>
    <w:rsid w:val="00E01A84"/>
    <w:rsid w:val="00E01C76"/>
    <w:rsid w:val="00E01FAD"/>
    <w:rsid w:val="00E0287D"/>
    <w:rsid w:val="00E02D91"/>
    <w:rsid w:val="00E02E88"/>
    <w:rsid w:val="00E02F93"/>
    <w:rsid w:val="00E031F1"/>
    <w:rsid w:val="00E04B42"/>
    <w:rsid w:val="00E04D86"/>
    <w:rsid w:val="00E04F1F"/>
    <w:rsid w:val="00E06AA6"/>
    <w:rsid w:val="00E0712F"/>
    <w:rsid w:val="00E0766C"/>
    <w:rsid w:val="00E07B3A"/>
    <w:rsid w:val="00E07C9D"/>
    <w:rsid w:val="00E1053A"/>
    <w:rsid w:val="00E10FCC"/>
    <w:rsid w:val="00E12060"/>
    <w:rsid w:val="00E131FF"/>
    <w:rsid w:val="00E137E6"/>
    <w:rsid w:val="00E14C81"/>
    <w:rsid w:val="00E14D1E"/>
    <w:rsid w:val="00E16860"/>
    <w:rsid w:val="00E1728F"/>
    <w:rsid w:val="00E1751C"/>
    <w:rsid w:val="00E17F7C"/>
    <w:rsid w:val="00E20828"/>
    <w:rsid w:val="00E20C19"/>
    <w:rsid w:val="00E21714"/>
    <w:rsid w:val="00E21C10"/>
    <w:rsid w:val="00E22B07"/>
    <w:rsid w:val="00E23180"/>
    <w:rsid w:val="00E2377D"/>
    <w:rsid w:val="00E23ACD"/>
    <w:rsid w:val="00E24C1B"/>
    <w:rsid w:val="00E2647A"/>
    <w:rsid w:val="00E26BA1"/>
    <w:rsid w:val="00E27F03"/>
    <w:rsid w:val="00E27F52"/>
    <w:rsid w:val="00E310A4"/>
    <w:rsid w:val="00E316DC"/>
    <w:rsid w:val="00E32326"/>
    <w:rsid w:val="00E323EF"/>
    <w:rsid w:val="00E338FB"/>
    <w:rsid w:val="00E34B5E"/>
    <w:rsid w:val="00E3518F"/>
    <w:rsid w:val="00E3605D"/>
    <w:rsid w:val="00E374C4"/>
    <w:rsid w:val="00E37786"/>
    <w:rsid w:val="00E4031E"/>
    <w:rsid w:val="00E405E5"/>
    <w:rsid w:val="00E428CE"/>
    <w:rsid w:val="00E42BD4"/>
    <w:rsid w:val="00E42CC0"/>
    <w:rsid w:val="00E4310E"/>
    <w:rsid w:val="00E433ED"/>
    <w:rsid w:val="00E44762"/>
    <w:rsid w:val="00E450F8"/>
    <w:rsid w:val="00E451EF"/>
    <w:rsid w:val="00E46B91"/>
    <w:rsid w:val="00E46D22"/>
    <w:rsid w:val="00E47490"/>
    <w:rsid w:val="00E47B5A"/>
    <w:rsid w:val="00E50804"/>
    <w:rsid w:val="00E51071"/>
    <w:rsid w:val="00E529B6"/>
    <w:rsid w:val="00E52E46"/>
    <w:rsid w:val="00E54756"/>
    <w:rsid w:val="00E55A07"/>
    <w:rsid w:val="00E55F41"/>
    <w:rsid w:val="00E5602F"/>
    <w:rsid w:val="00E569B6"/>
    <w:rsid w:val="00E5746F"/>
    <w:rsid w:val="00E57902"/>
    <w:rsid w:val="00E60DC3"/>
    <w:rsid w:val="00E60E1F"/>
    <w:rsid w:val="00E61ED8"/>
    <w:rsid w:val="00E61FA9"/>
    <w:rsid w:val="00E63585"/>
    <w:rsid w:val="00E6370C"/>
    <w:rsid w:val="00E63906"/>
    <w:rsid w:val="00E6652A"/>
    <w:rsid w:val="00E66823"/>
    <w:rsid w:val="00E67BEC"/>
    <w:rsid w:val="00E67C0E"/>
    <w:rsid w:val="00E70375"/>
    <w:rsid w:val="00E70425"/>
    <w:rsid w:val="00E70BD8"/>
    <w:rsid w:val="00E71B39"/>
    <w:rsid w:val="00E733FD"/>
    <w:rsid w:val="00E7347C"/>
    <w:rsid w:val="00E74A14"/>
    <w:rsid w:val="00E74EC5"/>
    <w:rsid w:val="00E762F1"/>
    <w:rsid w:val="00E76345"/>
    <w:rsid w:val="00E76A60"/>
    <w:rsid w:val="00E76BAC"/>
    <w:rsid w:val="00E76C7B"/>
    <w:rsid w:val="00E808EB"/>
    <w:rsid w:val="00E80A22"/>
    <w:rsid w:val="00E812CF"/>
    <w:rsid w:val="00E81C78"/>
    <w:rsid w:val="00E83121"/>
    <w:rsid w:val="00E83510"/>
    <w:rsid w:val="00E836C9"/>
    <w:rsid w:val="00E83A85"/>
    <w:rsid w:val="00E8469D"/>
    <w:rsid w:val="00E85787"/>
    <w:rsid w:val="00E86FE3"/>
    <w:rsid w:val="00E901B3"/>
    <w:rsid w:val="00E906EA"/>
    <w:rsid w:val="00E90A19"/>
    <w:rsid w:val="00E90EDE"/>
    <w:rsid w:val="00E914E8"/>
    <w:rsid w:val="00E9292C"/>
    <w:rsid w:val="00E951CD"/>
    <w:rsid w:val="00E95672"/>
    <w:rsid w:val="00E96437"/>
    <w:rsid w:val="00E976CA"/>
    <w:rsid w:val="00EA1174"/>
    <w:rsid w:val="00EA17EE"/>
    <w:rsid w:val="00EA1844"/>
    <w:rsid w:val="00EA190D"/>
    <w:rsid w:val="00EA2ED8"/>
    <w:rsid w:val="00EA3D5C"/>
    <w:rsid w:val="00EA3F48"/>
    <w:rsid w:val="00EA466C"/>
    <w:rsid w:val="00EA5173"/>
    <w:rsid w:val="00EA5C9E"/>
    <w:rsid w:val="00EA6282"/>
    <w:rsid w:val="00EA7305"/>
    <w:rsid w:val="00EB0020"/>
    <w:rsid w:val="00EB144D"/>
    <w:rsid w:val="00EB247A"/>
    <w:rsid w:val="00EB4637"/>
    <w:rsid w:val="00EB626D"/>
    <w:rsid w:val="00EB6F30"/>
    <w:rsid w:val="00EC03A4"/>
    <w:rsid w:val="00EC082E"/>
    <w:rsid w:val="00EC0BC3"/>
    <w:rsid w:val="00EC10C7"/>
    <w:rsid w:val="00EC1392"/>
    <w:rsid w:val="00EC17ED"/>
    <w:rsid w:val="00EC1ADA"/>
    <w:rsid w:val="00EC2275"/>
    <w:rsid w:val="00EC23F3"/>
    <w:rsid w:val="00EC28EC"/>
    <w:rsid w:val="00EC2FC0"/>
    <w:rsid w:val="00EC4A13"/>
    <w:rsid w:val="00EC4E89"/>
    <w:rsid w:val="00EC5069"/>
    <w:rsid w:val="00EC5D5F"/>
    <w:rsid w:val="00EC6C0E"/>
    <w:rsid w:val="00EC7508"/>
    <w:rsid w:val="00EC7973"/>
    <w:rsid w:val="00ED1336"/>
    <w:rsid w:val="00ED3092"/>
    <w:rsid w:val="00ED3510"/>
    <w:rsid w:val="00ED5E7B"/>
    <w:rsid w:val="00ED6367"/>
    <w:rsid w:val="00ED6A34"/>
    <w:rsid w:val="00ED6B69"/>
    <w:rsid w:val="00ED6C92"/>
    <w:rsid w:val="00ED7C17"/>
    <w:rsid w:val="00EE0E69"/>
    <w:rsid w:val="00EE181D"/>
    <w:rsid w:val="00EE1AB7"/>
    <w:rsid w:val="00EE4BD4"/>
    <w:rsid w:val="00EE5015"/>
    <w:rsid w:val="00EE6DF0"/>
    <w:rsid w:val="00EE70F6"/>
    <w:rsid w:val="00EE7403"/>
    <w:rsid w:val="00EE74E1"/>
    <w:rsid w:val="00EE7860"/>
    <w:rsid w:val="00EF1117"/>
    <w:rsid w:val="00EF2531"/>
    <w:rsid w:val="00EF2797"/>
    <w:rsid w:val="00EF28BC"/>
    <w:rsid w:val="00EF3DB3"/>
    <w:rsid w:val="00EF4B59"/>
    <w:rsid w:val="00EF56B0"/>
    <w:rsid w:val="00EF64C6"/>
    <w:rsid w:val="00EF67F3"/>
    <w:rsid w:val="00EF6F87"/>
    <w:rsid w:val="00F00326"/>
    <w:rsid w:val="00F005F2"/>
    <w:rsid w:val="00F00D9E"/>
    <w:rsid w:val="00F00E92"/>
    <w:rsid w:val="00F02230"/>
    <w:rsid w:val="00F024BE"/>
    <w:rsid w:val="00F03B98"/>
    <w:rsid w:val="00F0467A"/>
    <w:rsid w:val="00F0524D"/>
    <w:rsid w:val="00F056C0"/>
    <w:rsid w:val="00F078B1"/>
    <w:rsid w:val="00F109A9"/>
    <w:rsid w:val="00F11DAE"/>
    <w:rsid w:val="00F12D1B"/>
    <w:rsid w:val="00F13726"/>
    <w:rsid w:val="00F14B55"/>
    <w:rsid w:val="00F156A4"/>
    <w:rsid w:val="00F171DA"/>
    <w:rsid w:val="00F20D47"/>
    <w:rsid w:val="00F216AD"/>
    <w:rsid w:val="00F21A63"/>
    <w:rsid w:val="00F21BB2"/>
    <w:rsid w:val="00F21F99"/>
    <w:rsid w:val="00F220E8"/>
    <w:rsid w:val="00F22362"/>
    <w:rsid w:val="00F22850"/>
    <w:rsid w:val="00F2481E"/>
    <w:rsid w:val="00F2496F"/>
    <w:rsid w:val="00F24F4F"/>
    <w:rsid w:val="00F25AFD"/>
    <w:rsid w:val="00F25CCA"/>
    <w:rsid w:val="00F26174"/>
    <w:rsid w:val="00F2722A"/>
    <w:rsid w:val="00F304EF"/>
    <w:rsid w:val="00F304FC"/>
    <w:rsid w:val="00F30D36"/>
    <w:rsid w:val="00F320F3"/>
    <w:rsid w:val="00F322B0"/>
    <w:rsid w:val="00F32E7D"/>
    <w:rsid w:val="00F3392C"/>
    <w:rsid w:val="00F34DAD"/>
    <w:rsid w:val="00F34E81"/>
    <w:rsid w:val="00F3550B"/>
    <w:rsid w:val="00F35CB6"/>
    <w:rsid w:val="00F363E8"/>
    <w:rsid w:val="00F364BD"/>
    <w:rsid w:val="00F376FA"/>
    <w:rsid w:val="00F42552"/>
    <w:rsid w:val="00F42AB5"/>
    <w:rsid w:val="00F42F3B"/>
    <w:rsid w:val="00F43595"/>
    <w:rsid w:val="00F44628"/>
    <w:rsid w:val="00F45515"/>
    <w:rsid w:val="00F45526"/>
    <w:rsid w:val="00F45ADB"/>
    <w:rsid w:val="00F47179"/>
    <w:rsid w:val="00F501C8"/>
    <w:rsid w:val="00F501F0"/>
    <w:rsid w:val="00F50D1A"/>
    <w:rsid w:val="00F50FA8"/>
    <w:rsid w:val="00F51138"/>
    <w:rsid w:val="00F52F25"/>
    <w:rsid w:val="00F5301E"/>
    <w:rsid w:val="00F5335C"/>
    <w:rsid w:val="00F53A1D"/>
    <w:rsid w:val="00F54119"/>
    <w:rsid w:val="00F54E0D"/>
    <w:rsid w:val="00F55B75"/>
    <w:rsid w:val="00F55F2B"/>
    <w:rsid w:val="00F5616F"/>
    <w:rsid w:val="00F5635C"/>
    <w:rsid w:val="00F57032"/>
    <w:rsid w:val="00F5786E"/>
    <w:rsid w:val="00F578E0"/>
    <w:rsid w:val="00F60AE5"/>
    <w:rsid w:val="00F610F5"/>
    <w:rsid w:val="00F61CFE"/>
    <w:rsid w:val="00F61F3B"/>
    <w:rsid w:val="00F639F7"/>
    <w:rsid w:val="00F65311"/>
    <w:rsid w:val="00F66203"/>
    <w:rsid w:val="00F66612"/>
    <w:rsid w:val="00F6662D"/>
    <w:rsid w:val="00F66AB4"/>
    <w:rsid w:val="00F6707F"/>
    <w:rsid w:val="00F677D3"/>
    <w:rsid w:val="00F70370"/>
    <w:rsid w:val="00F708E0"/>
    <w:rsid w:val="00F712A2"/>
    <w:rsid w:val="00F72C7A"/>
    <w:rsid w:val="00F72D34"/>
    <w:rsid w:val="00F72D7E"/>
    <w:rsid w:val="00F73D7D"/>
    <w:rsid w:val="00F74757"/>
    <w:rsid w:val="00F75118"/>
    <w:rsid w:val="00F766CA"/>
    <w:rsid w:val="00F81549"/>
    <w:rsid w:val="00F81D77"/>
    <w:rsid w:val="00F82B6A"/>
    <w:rsid w:val="00F841A9"/>
    <w:rsid w:val="00F84910"/>
    <w:rsid w:val="00F849CA"/>
    <w:rsid w:val="00F8504E"/>
    <w:rsid w:val="00F855BB"/>
    <w:rsid w:val="00F8617C"/>
    <w:rsid w:val="00F871AF"/>
    <w:rsid w:val="00F87693"/>
    <w:rsid w:val="00F90898"/>
    <w:rsid w:val="00F91BA7"/>
    <w:rsid w:val="00F91FE8"/>
    <w:rsid w:val="00F920F1"/>
    <w:rsid w:val="00F925A1"/>
    <w:rsid w:val="00F92E00"/>
    <w:rsid w:val="00F93D08"/>
    <w:rsid w:val="00F94B42"/>
    <w:rsid w:val="00F9517F"/>
    <w:rsid w:val="00F97E1E"/>
    <w:rsid w:val="00FA0B95"/>
    <w:rsid w:val="00FA0D4D"/>
    <w:rsid w:val="00FA0F72"/>
    <w:rsid w:val="00FA17C1"/>
    <w:rsid w:val="00FA1FC6"/>
    <w:rsid w:val="00FA2BA8"/>
    <w:rsid w:val="00FA2FF8"/>
    <w:rsid w:val="00FA306B"/>
    <w:rsid w:val="00FA46B3"/>
    <w:rsid w:val="00FA6459"/>
    <w:rsid w:val="00FA7114"/>
    <w:rsid w:val="00FA7D15"/>
    <w:rsid w:val="00FB29D2"/>
    <w:rsid w:val="00FB4780"/>
    <w:rsid w:val="00FB4790"/>
    <w:rsid w:val="00FB4B31"/>
    <w:rsid w:val="00FB4ED7"/>
    <w:rsid w:val="00FB4F09"/>
    <w:rsid w:val="00FB6629"/>
    <w:rsid w:val="00FB6E6D"/>
    <w:rsid w:val="00FC18E0"/>
    <w:rsid w:val="00FC28CB"/>
    <w:rsid w:val="00FC28E6"/>
    <w:rsid w:val="00FC2FB2"/>
    <w:rsid w:val="00FC3E02"/>
    <w:rsid w:val="00FC50C5"/>
    <w:rsid w:val="00FC5861"/>
    <w:rsid w:val="00FC66BD"/>
    <w:rsid w:val="00FC752A"/>
    <w:rsid w:val="00FC7C13"/>
    <w:rsid w:val="00FC7E3F"/>
    <w:rsid w:val="00FD1E3A"/>
    <w:rsid w:val="00FD1EC1"/>
    <w:rsid w:val="00FD1F3C"/>
    <w:rsid w:val="00FD3E22"/>
    <w:rsid w:val="00FD459A"/>
    <w:rsid w:val="00FD572B"/>
    <w:rsid w:val="00FD6863"/>
    <w:rsid w:val="00FD75FA"/>
    <w:rsid w:val="00FD7D34"/>
    <w:rsid w:val="00FD7E6E"/>
    <w:rsid w:val="00FE0C94"/>
    <w:rsid w:val="00FE1958"/>
    <w:rsid w:val="00FE38FF"/>
    <w:rsid w:val="00FE558F"/>
    <w:rsid w:val="00FE5697"/>
    <w:rsid w:val="00FE5C98"/>
    <w:rsid w:val="00FE5E61"/>
    <w:rsid w:val="00FE60C6"/>
    <w:rsid w:val="00FE649C"/>
    <w:rsid w:val="00FE6DE3"/>
    <w:rsid w:val="00FE7125"/>
    <w:rsid w:val="00FE7CAC"/>
    <w:rsid w:val="00FE7D9C"/>
    <w:rsid w:val="00FF1197"/>
    <w:rsid w:val="00FF1BCE"/>
    <w:rsid w:val="00FF1C51"/>
    <w:rsid w:val="00FF291E"/>
    <w:rsid w:val="00FF2DA9"/>
    <w:rsid w:val="00FF2F4B"/>
    <w:rsid w:val="00FF4C7E"/>
    <w:rsid w:val="00FF4E96"/>
    <w:rsid w:val="00FF5714"/>
    <w:rsid w:val="00FF64CA"/>
    <w:rsid w:val="00FF661A"/>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5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2170"/>
    <w:rPr>
      <w:rFonts w:ascii="ＭＳ 明朝" w:eastAsia="ＭＳ 明朝"/>
      <w:sz w:val="21"/>
      <w:szCs w:val="24"/>
    </w:rPr>
  </w:style>
  <w:style w:type="paragraph" w:styleId="1">
    <w:name w:val="heading 1"/>
    <w:basedOn w:val="a0"/>
    <w:next w:val="a1"/>
    <w:link w:val="10"/>
    <w:uiPriority w:val="9"/>
    <w:qFormat/>
    <w:rsid w:val="00D50A20"/>
    <w:pPr>
      <w:keepNext/>
      <w:numPr>
        <w:numId w:val="2"/>
      </w:numPr>
      <w:outlineLvl w:val="0"/>
    </w:pPr>
    <w:rPr>
      <w:rFonts w:ascii="ＭＳ ゴシック" w:eastAsia="ＭＳ ゴシック" w:hAnsiTheme="majorHAnsi" w:cstheme="majorBidi"/>
      <w:bCs/>
      <w:kern w:val="32"/>
      <w:sz w:val="24"/>
      <w:szCs w:val="32"/>
    </w:rPr>
  </w:style>
  <w:style w:type="paragraph" w:styleId="2">
    <w:name w:val="heading 2"/>
    <w:basedOn w:val="a0"/>
    <w:next w:val="a0"/>
    <w:link w:val="20"/>
    <w:uiPriority w:val="9"/>
    <w:qFormat/>
    <w:rsid w:val="00CC2170"/>
    <w:pPr>
      <w:keepNext/>
      <w:numPr>
        <w:ilvl w:val="1"/>
        <w:numId w:val="2"/>
      </w:numPr>
      <w:outlineLvl w:val="1"/>
    </w:pPr>
    <w:rPr>
      <w:rFonts w:ascii="ＭＳ ゴシック" w:eastAsia="ＭＳ ゴシック" w:hAnsiTheme="majorHAnsi" w:cstheme="majorBidi"/>
      <w:bCs/>
      <w:iCs/>
      <w:szCs w:val="28"/>
    </w:rPr>
  </w:style>
  <w:style w:type="paragraph" w:styleId="3">
    <w:name w:val="heading 3"/>
    <w:basedOn w:val="a0"/>
    <w:next w:val="30"/>
    <w:link w:val="31"/>
    <w:uiPriority w:val="9"/>
    <w:qFormat/>
    <w:rsid w:val="00CC2170"/>
    <w:pPr>
      <w:keepNext/>
      <w:numPr>
        <w:ilvl w:val="2"/>
        <w:numId w:val="2"/>
      </w:numPr>
      <w:outlineLvl w:val="2"/>
    </w:pPr>
    <w:rPr>
      <w:rFonts w:ascii="ＭＳ ゴシック" w:eastAsia="ＭＳ ゴシック" w:hAnsiTheme="majorHAnsi" w:cstheme="majorBidi"/>
      <w:bCs/>
      <w:szCs w:val="26"/>
    </w:rPr>
  </w:style>
  <w:style w:type="paragraph" w:styleId="4">
    <w:name w:val="heading 4"/>
    <w:basedOn w:val="a0"/>
    <w:next w:val="40"/>
    <w:link w:val="41"/>
    <w:uiPriority w:val="9"/>
    <w:unhideWhenUsed/>
    <w:qFormat/>
    <w:rsid w:val="00CC2170"/>
    <w:pPr>
      <w:keepNext/>
      <w:numPr>
        <w:ilvl w:val="3"/>
        <w:numId w:val="2"/>
      </w:numPr>
      <w:outlineLvl w:val="3"/>
    </w:pPr>
    <w:rPr>
      <w:rFonts w:ascii="ＭＳ ゴシック" w:eastAsia="ＭＳ ゴシック" w:cstheme="majorBidi"/>
      <w:bCs/>
      <w:szCs w:val="28"/>
    </w:rPr>
  </w:style>
  <w:style w:type="paragraph" w:styleId="5">
    <w:name w:val="heading 5"/>
    <w:basedOn w:val="a0"/>
    <w:next w:val="a0"/>
    <w:link w:val="50"/>
    <w:uiPriority w:val="9"/>
    <w:semiHidden/>
    <w:unhideWhenUsed/>
    <w:rsid w:val="006507CC"/>
    <w:pPr>
      <w:spacing w:before="240" w:after="60"/>
      <w:outlineLvl w:val="4"/>
    </w:pPr>
    <w:rPr>
      <w:rFonts w:cstheme="majorBidi"/>
      <w:b/>
      <w:bCs/>
      <w:i/>
      <w:iCs/>
      <w:sz w:val="26"/>
      <w:szCs w:val="26"/>
    </w:rPr>
  </w:style>
  <w:style w:type="paragraph" w:styleId="6">
    <w:name w:val="heading 6"/>
    <w:basedOn w:val="a0"/>
    <w:next w:val="a0"/>
    <w:link w:val="60"/>
    <w:uiPriority w:val="9"/>
    <w:semiHidden/>
    <w:unhideWhenUsed/>
    <w:rsid w:val="006507CC"/>
    <w:pPr>
      <w:spacing w:before="240" w:after="60"/>
      <w:outlineLvl w:val="5"/>
    </w:pPr>
    <w:rPr>
      <w:rFonts w:cstheme="majorBidi"/>
      <w:b/>
      <w:bCs/>
      <w:sz w:val="22"/>
      <w:szCs w:val="22"/>
    </w:rPr>
  </w:style>
  <w:style w:type="paragraph" w:styleId="7">
    <w:name w:val="heading 7"/>
    <w:basedOn w:val="a0"/>
    <w:next w:val="a0"/>
    <w:link w:val="70"/>
    <w:uiPriority w:val="9"/>
    <w:semiHidden/>
    <w:unhideWhenUsed/>
    <w:qFormat/>
    <w:rsid w:val="006507CC"/>
    <w:pPr>
      <w:spacing w:before="240" w:after="60"/>
      <w:outlineLvl w:val="6"/>
    </w:pPr>
    <w:rPr>
      <w:rFonts w:asciiTheme="minorHAnsi" w:eastAsiaTheme="minorEastAsia" w:cstheme="majorBidi"/>
      <w:sz w:val="24"/>
    </w:rPr>
  </w:style>
  <w:style w:type="paragraph" w:styleId="8">
    <w:name w:val="heading 8"/>
    <w:basedOn w:val="a0"/>
    <w:next w:val="a0"/>
    <w:link w:val="80"/>
    <w:uiPriority w:val="9"/>
    <w:semiHidden/>
    <w:unhideWhenUsed/>
    <w:qFormat/>
    <w:rsid w:val="006507CC"/>
    <w:pPr>
      <w:spacing w:before="240" w:after="60"/>
      <w:outlineLvl w:val="7"/>
    </w:pPr>
    <w:rPr>
      <w:rFonts w:asciiTheme="minorHAnsi" w:eastAsiaTheme="minorEastAsia" w:cstheme="majorBidi"/>
      <w:i/>
      <w:iCs/>
      <w:sz w:val="24"/>
    </w:rPr>
  </w:style>
  <w:style w:type="paragraph" w:styleId="9">
    <w:name w:val="heading 9"/>
    <w:basedOn w:val="a0"/>
    <w:next w:val="a0"/>
    <w:link w:val="90"/>
    <w:uiPriority w:val="9"/>
    <w:semiHidden/>
    <w:unhideWhenUsed/>
    <w:qFormat/>
    <w:rsid w:val="006507CC"/>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D50A20"/>
    <w:rPr>
      <w:rFonts w:ascii="ＭＳ ゴシック" w:eastAsia="ＭＳ ゴシック" w:hAnsiTheme="majorHAnsi" w:cstheme="majorBidi"/>
      <w:bCs/>
      <w:kern w:val="32"/>
      <w:sz w:val="24"/>
      <w:szCs w:val="32"/>
    </w:rPr>
  </w:style>
  <w:style w:type="character" w:customStyle="1" w:styleId="20">
    <w:name w:val="見出し 2 (文字)"/>
    <w:basedOn w:val="a2"/>
    <w:link w:val="2"/>
    <w:uiPriority w:val="9"/>
    <w:rsid w:val="00CC2170"/>
    <w:rPr>
      <w:rFonts w:ascii="ＭＳ ゴシック" w:eastAsia="ＭＳ ゴシック" w:hAnsiTheme="majorHAnsi" w:cstheme="majorBidi"/>
      <w:bCs/>
      <w:iCs/>
      <w:sz w:val="21"/>
      <w:szCs w:val="28"/>
    </w:rPr>
  </w:style>
  <w:style w:type="character" w:customStyle="1" w:styleId="31">
    <w:name w:val="見出し 3 (文字)"/>
    <w:basedOn w:val="a2"/>
    <w:link w:val="3"/>
    <w:uiPriority w:val="9"/>
    <w:rsid w:val="00CC2170"/>
    <w:rPr>
      <w:rFonts w:ascii="ＭＳ ゴシック" w:eastAsia="ＭＳ ゴシック" w:hAnsiTheme="majorHAnsi" w:cstheme="majorBidi"/>
      <w:bCs/>
      <w:sz w:val="21"/>
      <w:szCs w:val="26"/>
    </w:rPr>
  </w:style>
  <w:style w:type="character" w:customStyle="1" w:styleId="41">
    <w:name w:val="見出し 4 (文字)"/>
    <w:basedOn w:val="a2"/>
    <w:link w:val="4"/>
    <w:uiPriority w:val="9"/>
    <w:rsid w:val="00CC2170"/>
    <w:rPr>
      <w:rFonts w:ascii="ＭＳ ゴシック" w:eastAsia="ＭＳ ゴシック" w:cstheme="majorBidi"/>
      <w:bCs/>
      <w:sz w:val="21"/>
      <w:szCs w:val="28"/>
    </w:rPr>
  </w:style>
  <w:style w:type="character" w:customStyle="1" w:styleId="50">
    <w:name w:val="見出し 5 (文字)"/>
    <w:basedOn w:val="a2"/>
    <w:link w:val="5"/>
    <w:uiPriority w:val="9"/>
    <w:semiHidden/>
    <w:rsid w:val="006507CC"/>
    <w:rPr>
      <w:rFonts w:ascii="メイリオ" w:eastAsia="メイリオ" w:cstheme="majorBidi"/>
      <w:b/>
      <w:bCs/>
      <w:i/>
      <w:iCs/>
      <w:sz w:val="26"/>
      <w:szCs w:val="26"/>
    </w:rPr>
  </w:style>
  <w:style w:type="character" w:customStyle="1" w:styleId="60">
    <w:name w:val="見出し 6 (文字)"/>
    <w:basedOn w:val="a2"/>
    <w:link w:val="6"/>
    <w:uiPriority w:val="9"/>
    <w:semiHidden/>
    <w:rsid w:val="006507CC"/>
    <w:rPr>
      <w:rFonts w:ascii="メイリオ" w:eastAsia="メイリオ" w:cstheme="majorBidi"/>
      <w:b/>
      <w:bCs/>
    </w:rPr>
  </w:style>
  <w:style w:type="character" w:customStyle="1" w:styleId="70">
    <w:name w:val="見出し 7 (文字)"/>
    <w:basedOn w:val="a2"/>
    <w:link w:val="7"/>
    <w:uiPriority w:val="9"/>
    <w:semiHidden/>
    <w:rsid w:val="006507CC"/>
    <w:rPr>
      <w:rFonts w:cstheme="majorBidi"/>
      <w:sz w:val="24"/>
      <w:szCs w:val="24"/>
    </w:rPr>
  </w:style>
  <w:style w:type="character" w:customStyle="1" w:styleId="80">
    <w:name w:val="見出し 8 (文字)"/>
    <w:basedOn w:val="a2"/>
    <w:link w:val="8"/>
    <w:uiPriority w:val="9"/>
    <w:semiHidden/>
    <w:rsid w:val="006507CC"/>
    <w:rPr>
      <w:rFonts w:cstheme="majorBidi"/>
      <w:i/>
      <w:iCs/>
      <w:sz w:val="24"/>
      <w:szCs w:val="24"/>
    </w:rPr>
  </w:style>
  <w:style w:type="character" w:customStyle="1" w:styleId="90">
    <w:name w:val="見出し 9 (文字)"/>
    <w:basedOn w:val="a2"/>
    <w:link w:val="9"/>
    <w:uiPriority w:val="9"/>
    <w:semiHidden/>
    <w:rsid w:val="006507CC"/>
    <w:rPr>
      <w:rFonts w:asciiTheme="majorHAnsi" w:eastAsiaTheme="majorEastAsia" w:hAnsiTheme="majorHAnsi" w:cstheme="majorBidi"/>
    </w:rPr>
  </w:style>
  <w:style w:type="paragraph" w:styleId="a5">
    <w:name w:val="caption"/>
    <w:basedOn w:val="a0"/>
    <w:next w:val="a0"/>
    <w:uiPriority w:val="35"/>
    <w:unhideWhenUsed/>
    <w:qFormat/>
    <w:rsid w:val="000C0E1F"/>
    <w:pPr>
      <w:ind w:leftChars="1000" w:left="1000"/>
    </w:pPr>
    <w:rPr>
      <w:bCs/>
      <w:sz w:val="20"/>
      <w:szCs w:val="18"/>
    </w:rPr>
  </w:style>
  <w:style w:type="paragraph" w:styleId="a6">
    <w:name w:val="Title"/>
    <w:basedOn w:val="a0"/>
    <w:next w:val="a0"/>
    <w:link w:val="a7"/>
    <w:uiPriority w:val="10"/>
    <w:qFormat/>
    <w:rsid w:val="005438F8"/>
    <w:pPr>
      <w:spacing w:before="240" w:after="60"/>
      <w:jc w:val="center"/>
    </w:pPr>
    <w:rPr>
      <w:rFonts w:hAnsiTheme="majorHAnsi" w:cstheme="majorBidi"/>
      <w:b/>
      <w:bCs/>
      <w:kern w:val="28"/>
      <w:sz w:val="36"/>
      <w:szCs w:val="32"/>
    </w:rPr>
  </w:style>
  <w:style w:type="character" w:customStyle="1" w:styleId="a7">
    <w:name w:val="表題 (文字)"/>
    <w:basedOn w:val="a2"/>
    <w:link w:val="a6"/>
    <w:uiPriority w:val="10"/>
    <w:rsid w:val="005438F8"/>
    <w:rPr>
      <w:rFonts w:ascii="メイリオ" w:eastAsia="メイリオ" w:hAnsiTheme="majorHAnsi" w:cstheme="majorBidi"/>
      <w:b/>
      <w:bCs/>
      <w:kern w:val="28"/>
      <w:sz w:val="36"/>
      <w:szCs w:val="32"/>
    </w:rPr>
  </w:style>
  <w:style w:type="paragraph" w:styleId="a8">
    <w:name w:val="Subtitle"/>
    <w:basedOn w:val="a0"/>
    <w:next w:val="a0"/>
    <w:link w:val="a9"/>
    <w:uiPriority w:val="11"/>
    <w:qFormat/>
    <w:rsid w:val="005438F8"/>
    <w:pPr>
      <w:spacing w:after="60"/>
      <w:jc w:val="center"/>
    </w:pPr>
    <w:rPr>
      <w:rFonts w:hAnsiTheme="majorHAnsi" w:cstheme="majorBidi"/>
      <w:sz w:val="24"/>
    </w:rPr>
  </w:style>
  <w:style w:type="character" w:customStyle="1" w:styleId="a9">
    <w:name w:val="副題 (文字)"/>
    <w:basedOn w:val="a2"/>
    <w:link w:val="a8"/>
    <w:uiPriority w:val="11"/>
    <w:rsid w:val="005438F8"/>
    <w:rPr>
      <w:rFonts w:ascii="メイリオ" w:eastAsia="メイリオ" w:hAnsiTheme="majorHAnsi" w:cstheme="majorBidi"/>
      <w:sz w:val="24"/>
      <w:szCs w:val="24"/>
    </w:rPr>
  </w:style>
  <w:style w:type="character" w:styleId="aa">
    <w:name w:val="Strong"/>
    <w:basedOn w:val="a2"/>
    <w:uiPriority w:val="22"/>
    <w:qFormat/>
    <w:rsid w:val="006507CC"/>
    <w:rPr>
      <w:b/>
      <w:bCs/>
    </w:rPr>
  </w:style>
  <w:style w:type="character" w:styleId="ab">
    <w:name w:val="Emphasis"/>
    <w:basedOn w:val="a2"/>
    <w:uiPriority w:val="20"/>
    <w:qFormat/>
    <w:rsid w:val="006507CC"/>
    <w:rPr>
      <w:rFonts w:asciiTheme="minorHAnsi" w:hAnsiTheme="minorHAnsi"/>
      <w:b/>
      <w:i/>
      <w:iCs/>
    </w:rPr>
  </w:style>
  <w:style w:type="paragraph" w:styleId="ac">
    <w:name w:val="No Spacing"/>
    <w:basedOn w:val="a0"/>
    <w:link w:val="ad"/>
    <w:uiPriority w:val="1"/>
    <w:qFormat/>
    <w:rsid w:val="006507CC"/>
    <w:rPr>
      <w:szCs w:val="32"/>
    </w:rPr>
  </w:style>
  <w:style w:type="paragraph" w:styleId="a">
    <w:name w:val="List Paragraph"/>
    <w:basedOn w:val="a0"/>
    <w:uiPriority w:val="34"/>
    <w:qFormat/>
    <w:rsid w:val="005438F8"/>
    <w:pPr>
      <w:numPr>
        <w:numId w:val="1"/>
      </w:numPr>
      <w:contextualSpacing/>
    </w:pPr>
  </w:style>
  <w:style w:type="paragraph" w:styleId="ae">
    <w:name w:val="Quote"/>
    <w:basedOn w:val="a0"/>
    <w:next w:val="a0"/>
    <w:link w:val="af"/>
    <w:uiPriority w:val="29"/>
    <w:qFormat/>
    <w:rsid w:val="006507CC"/>
    <w:rPr>
      <w:rFonts w:asciiTheme="minorHAnsi" w:eastAsiaTheme="minorEastAsia"/>
      <w:i/>
      <w:sz w:val="24"/>
    </w:rPr>
  </w:style>
  <w:style w:type="character" w:customStyle="1" w:styleId="af">
    <w:name w:val="引用文 (文字)"/>
    <w:basedOn w:val="a2"/>
    <w:link w:val="ae"/>
    <w:uiPriority w:val="29"/>
    <w:rsid w:val="006507CC"/>
    <w:rPr>
      <w:i/>
      <w:sz w:val="24"/>
      <w:szCs w:val="24"/>
    </w:rPr>
  </w:style>
  <w:style w:type="paragraph" w:styleId="21">
    <w:name w:val="Intense Quote"/>
    <w:basedOn w:val="a0"/>
    <w:next w:val="a0"/>
    <w:link w:val="22"/>
    <w:uiPriority w:val="30"/>
    <w:qFormat/>
    <w:rsid w:val="006507CC"/>
    <w:pPr>
      <w:ind w:left="720" w:right="720"/>
    </w:pPr>
    <w:rPr>
      <w:rFonts w:asciiTheme="minorHAnsi" w:eastAsiaTheme="minorEastAsia"/>
      <w:b/>
      <w:i/>
      <w:sz w:val="24"/>
      <w:szCs w:val="22"/>
    </w:rPr>
  </w:style>
  <w:style w:type="character" w:customStyle="1" w:styleId="22">
    <w:name w:val="引用文 2 (文字)"/>
    <w:basedOn w:val="a2"/>
    <w:link w:val="21"/>
    <w:uiPriority w:val="30"/>
    <w:rsid w:val="006507CC"/>
    <w:rPr>
      <w:b/>
      <w:i/>
      <w:sz w:val="24"/>
    </w:rPr>
  </w:style>
  <w:style w:type="character" w:styleId="af0">
    <w:name w:val="Subtle Emphasis"/>
    <w:uiPriority w:val="19"/>
    <w:qFormat/>
    <w:rsid w:val="006507CC"/>
    <w:rPr>
      <w:i/>
      <w:color w:val="5A5A5A" w:themeColor="text1" w:themeTint="A5"/>
    </w:rPr>
  </w:style>
  <w:style w:type="character" w:styleId="23">
    <w:name w:val="Intense Emphasis"/>
    <w:basedOn w:val="a2"/>
    <w:uiPriority w:val="21"/>
    <w:qFormat/>
    <w:rsid w:val="006507CC"/>
    <w:rPr>
      <w:b/>
      <w:i/>
      <w:sz w:val="24"/>
      <w:szCs w:val="24"/>
      <w:u w:val="single"/>
    </w:rPr>
  </w:style>
  <w:style w:type="character" w:styleId="af1">
    <w:name w:val="Subtle Reference"/>
    <w:basedOn w:val="a2"/>
    <w:uiPriority w:val="31"/>
    <w:qFormat/>
    <w:rsid w:val="006507CC"/>
    <w:rPr>
      <w:sz w:val="24"/>
      <w:szCs w:val="24"/>
      <w:u w:val="single"/>
    </w:rPr>
  </w:style>
  <w:style w:type="character" w:styleId="24">
    <w:name w:val="Intense Reference"/>
    <w:basedOn w:val="a2"/>
    <w:uiPriority w:val="32"/>
    <w:qFormat/>
    <w:rsid w:val="006507CC"/>
    <w:rPr>
      <w:b/>
      <w:sz w:val="24"/>
      <w:u w:val="single"/>
    </w:rPr>
  </w:style>
  <w:style w:type="character" w:styleId="af2">
    <w:name w:val="Book Title"/>
    <w:basedOn w:val="a2"/>
    <w:uiPriority w:val="33"/>
    <w:qFormat/>
    <w:rsid w:val="006507CC"/>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6507CC"/>
    <w:pPr>
      <w:numPr>
        <w:numId w:val="0"/>
      </w:numPr>
      <w:outlineLvl w:val="9"/>
    </w:pPr>
  </w:style>
  <w:style w:type="paragraph" w:styleId="a1">
    <w:name w:val="Body Text"/>
    <w:basedOn w:val="a0"/>
    <w:link w:val="af4"/>
    <w:uiPriority w:val="99"/>
    <w:rsid w:val="00652E4D"/>
    <w:pPr>
      <w:ind w:leftChars="150" w:left="150" w:firstLineChars="100" w:firstLine="100"/>
    </w:pPr>
  </w:style>
  <w:style w:type="character" w:customStyle="1" w:styleId="af4">
    <w:name w:val="本文 (文字)"/>
    <w:basedOn w:val="a2"/>
    <w:link w:val="a1"/>
    <w:uiPriority w:val="99"/>
    <w:rsid w:val="00652E4D"/>
    <w:rPr>
      <w:rFonts w:ascii="メイリオ" w:eastAsia="メイリオ"/>
      <w:sz w:val="21"/>
      <w:szCs w:val="24"/>
    </w:rPr>
  </w:style>
  <w:style w:type="paragraph" w:styleId="30">
    <w:name w:val="Body Text 3"/>
    <w:basedOn w:val="a0"/>
    <w:link w:val="32"/>
    <w:uiPriority w:val="99"/>
    <w:rsid w:val="00A27A16"/>
    <w:pPr>
      <w:ind w:leftChars="450" w:left="450" w:firstLineChars="100" w:firstLine="100"/>
    </w:pPr>
    <w:rPr>
      <w:szCs w:val="16"/>
    </w:rPr>
  </w:style>
  <w:style w:type="character" w:customStyle="1" w:styleId="32">
    <w:name w:val="本文 3 (文字)"/>
    <w:basedOn w:val="a2"/>
    <w:link w:val="30"/>
    <w:uiPriority w:val="99"/>
    <w:rsid w:val="00A27A16"/>
    <w:rPr>
      <w:rFonts w:ascii="メイリオ" w:eastAsia="メイリオ"/>
      <w:sz w:val="21"/>
      <w:szCs w:val="16"/>
    </w:rPr>
  </w:style>
  <w:style w:type="table" w:customStyle="1" w:styleId="11">
    <w:name w:val="スタイル1"/>
    <w:basedOn w:val="a3"/>
    <w:uiPriority w:val="99"/>
    <w:rsid w:val="006507CC"/>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tblStylePr w:type="lastRow">
      <w:tblPr/>
      <w:tcPr>
        <w:tcBorders>
          <w:top w:val="single" w:sz="4" w:space="0" w:color="auto"/>
          <w:left w:val="single" w:sz="4" w:space="0" w:color="auto"/>
          <w:bottom w:val="single" w:sz="4" w:space="0" w:color="auto"/>
          <w:right w:val="single" w:sz="4" w:space="0" w:color="auto"/>
        </w:tcBorders>
      </w:tcPr>
    </w:tblStylePr>
  </w:style>
  <w:style w:type="paragraph" w:styleId="af5">
    <w:name w:val="header"/>
    <w:basedOn w:val="a0"/>
    <w:link w:val="af6"/>
    <w:uiPriority w:val="99"/>
    <w:unhideWhenUsed/>
    <w:rsid w:val="006507CC"/>
    <w:pPr>
      <w:tabs>
        <w:tab w:val="center" w:pos="4252"/>
        <w:tab w:val="right" w:pos="8504"/>
      </w:tabs>
      <w:snapToGrid w:val="0"/>
    </w:pPr>
  </w:style>
  <w:style w:type="character" w:customStyle="1" w:styleId="af6">
    <w:name w:val="ヘッダー (文字)"/>
    <w:basedOn w:val="a2"/>
    <w:link w:val="af5"/>
    <w:uiPriority w:val="99"/>
    <w:rsid w:val="006507CC"/>
    <w:rPr>
      <w:rFonts w:ascii="メイリオ" w:eastAsia="メイリオ"/>
      <w:sz w:val="21"/>
      <w:szCs w:val="24"/>
    </w:rPr>
  </w:style>
  <w:style w:type="paragraph" w:styleId="af7">
    <w:name w:val="footer"/>
    <w:basedOn w:val="a0"/>
    <w:link w:val="af8"/>
    <w:uiPriority w:val="99"/>
    <w:unhideWhenUsed/>
    <w:rsid w:val="006507CC"/>
    <w:pPr>
      <w:tabs>
        <w:tab w:val="center" w:pos="4252"/>
        <w:tab w:val="right" w:pos="8504"/>
      </w:tabs>
      <w:snapToGrid w:val="0"/>
    </w:pPr>
  </w:style>
  <w:style w:type="character" w:customStyle="1" w:styleId="af8">
    <w:name w:val="フッター (文字)"/>
    <w:basedOn w:val="a2"/>
    <w:link w:val="af7"/>
    <w:uiPriority w:val="99"/>
    <w:rsid w:val="006507CC"/>
    <w:rPr>
      <w:rFonts w:ascii="メイリオ" w:eastAsia="メイリオ"/>
      <w:sz w:val="21"/>
      <w:szCs w:val="24"/>
    </w:rPr>
  </w:style>
  <w:style w:type="character" w:styleId="af9">
    <w:name w:val="page number"/>
    <w:basedOn w:val="a2"/>
    <w:uiPriority w:val="99"/>
    <w:rsid w:val="006507CC"/>
    <w:rPr>
      <w:rFonts w:eastAsia="メイリオ"/>
      <w:sz w:val="20"/>
    </w:rPr>
  </w:style>
  <w:style w:type="table" w:styleId="afa">
    <w:name w:val="Table Grid"/>
    <w:basedOn w:val="a3"/>
    <w:uiPriority w:val="59"/>
    <w:rsid w:val="006507CC"/>
    <w:rPr>
      <w:rFonts w:eastAsia="メイリオ"/>
      <w:sz w:val="20"/>
    </w:rPr>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pPr>
        <w:jc w:val="center"/>
      </w:pPr>
      <w:rPr>
        <w:rFonts w:eastAsia="メイリオ"/>
        <w:b/>
        <w:i w:val="0"/>
        <w:color w:val="auto"/>
        <w:sz w:val="20"/>
      </w:rPr>
      <w:tblPr/>
      <w:tcPr>
        <w:tcBorders>
          <w:top w:val="single" w:sz="4" w:space="0" w:color="auto"/>
          <w:left w:val="single" w:sz="4" w:space="0" w:color="auto"/>
          <w:bottom w:val="single" w:sz="4" w:space="0" w:color="auto"/>
          <w:right w:val="single" w:sz="4" w:space="0" w:color="auto"/>
          <w:insideH w:val="nil"/>
          <w:insideV w:val="dotted" w:sz="4" w:space="0" w:color="auto"/>
          <w:tl2br w:val="nil"/>
          <w:tr2bl w:val="nil"/>
        </w:tcBorders>
        <w:shd w:val="clear" w:color="auto" w:fill="BFBFBF" w:themeFill="background1" w:themeFillShade="BF"/>
      </w:tcPr>
    </w:tblStylePr>
  </w:style>
  <w:style w:type="character" w:customStyle="1" w:styleId="ad">
    <w:name w:val="行間詰め (文字)"/>
    <w:basedOn w:val="a2"/>
    <w:link w:val="ac"/>
    <w:uiPriority w:val="1"/>
    <w:rsid w:val="00027A54"/>
    <w:rPr>
      <w:rFonts w:ascii="メイリオ" w:eastAsia="メイリオ"/>
      <w:sz w:val="21"/>
      <w:szCs w:val="32"/>
    </w:rPr>
  </w:style>
  <w:style w:type="paragraph" w:styleId="afb">
    <w:name w:val="Balloon Text"/>
    <w:basedOn w:val="a0"/>
    <w:link w:val="afc"/>
    <w:uiPriority w:val="99"/>
    <w:semiHidden/>
    <w:unhideWhenUsed/>
    <w:rsid w:val="00027A54"/>
    <w:rPr>
      <w:rFonts w:asciiTheme="majorHAnsi" w:eastAsiaTheme="majorEastAsia" w:hAnsiTheme="majorHAnsi" w:cstheme="majorBidi"/>
      <w:sz w:val="18"/>
      <w:szCs w:val="18"/>
    </w:rPr>
  </w:style>
  <w:style w:type="character" w:customStyle="1" w:styleId="afc">
    <w:name w:val="吹き出し (文字)"/>
    <w:basedOn w:val="a2"/>
    <w:link w:val="afb"/>
    <w:uiPriority w:val="99"/>
    <w:semiHidden/>
    <w:rsid w:val="00027A54"/>
    <w:rPr>
      <w:rFonts w:asciiTheme="majorHAnsi" w:eastAsiaTheme="majorEastAsia" w:hAnsiTheme="majorHAnsi" w:cstheme="majorBidi"/>
      <w:sz w:val="18"/>
      <w:szCs w:val="18"/>
    </w:rPr>
  </w:style>
  <w:style w:type="character" w:styleId="afd">
    <w:name w:val="Placeholder Text"/>
    <w:basedOn w:val="a2"/>
    <w:uiPriority w:val="99"/>
    <w:semiHidden/>
    <w:rsid w:val="00027A54"/>
    <w:rPr>
      <w:color w:val="808080"/>
    </w:rPr>
  </w:style>
  <w:style w:type="paragraph" w:styleId="12">
    <w:name w:val="toc 1"/>
    <w:basedOn w:val="a0"/>
    <w:next w:val="a0"/>
    <w:autoRedefine/>
    <w:uiPriority w:val="39"/>
    <w:unhideWhenUsed/>
    <w:rsid w:val="005438F8"/>
  </w:style>
  <w:style w:type="paragraph" w:styleId="25">
    <w:name w:val="toc 2"/>
    <w:basedOn w:val="a0"/>
    <w:next w:val="a0"/>
    <w:autoRedefine/>
    <w:uiPriority w:val="39"/>
    <w:unhideWhenUsed/>
    <w:rsid w:val="005438F8"/>
    <w:pPr>
      <w:ind w:leftChars="100" w:left="210"/>
    </w:pPr>
  </w:style>
  <w:style w:type="character" w:styleId="afe">
    <w:name w:val="Hyperlink"/>
    <w:basedOn w:val="a2"/>
    <w:uiPriority w:val="99"/>
    <w:unhideWhenUsed/>
    <w:rsid w:val="005438F8"/>
    <w:rPr>
      <w:color w:val="0000FF" w:themeColor="hyperlink"/>
      <w:u w:val="single"/>
    </w:rPr>
  </w:style>
  <w:style w:type="paragraph" w:styleId="26">
    <w:name w:val="Body Text 2"/>
    <w:basedOn w:val="a0"/>
    <w:link w:val="27"/>
    <w:uiPriority w:val="99"/>
    <w:rsid w:val="00652E4D"/>
    <w:pPr>
      <w:ind w:leftChars="350" w:left="350" w:firstLineChars="100" w:firstLine="100"/>
    </w:pPr>
  </w:style>
  <w:style w:type="character" w:customStyle="1" w:styleId="27">
    <w:name w:val="本文 2 (文字)"/>
    <w:basedOn w:val="a2"/>
    <w:link w:val="26"/>
    <w:uiPriority w:val="99"/>
    <w:rsid w:val="00652E4D"/>
    <w:rPr>
      <w:rFonts w:ascii="メイリオ" w:eastAsia="メイリオ"/>
      <w:sz w:val="21"/>
      <w:szCs w:val="24"/>
    </w:rPr>
  </w:style>
  <w:style w:type="character" w:styleId="aff">
    <w:name w:val="annotation reference"/>
    <w:basedOn w:val="a2"/>
    <w:uiPriority w:val="99"/>
    <w:semiHidden/>
    <w:unhideWhenUsed/>
    <w:rsid w:val="003B77CA"/>
    <w:rPr>
      <w:sz w:val="18"/>
      <w:szCs w:val="18"/>
    </w:rPr>
  </w:style>
  <w:style w:type="paragraph" w:styleId="aff0">
    <w:name w:val="annotation text"/>
    <w:basedOn w:val="a0"/>
    <w:link w:val="aff1"/>
    <w:uiPriority w:val="99"/>
    <w:semiHidden/>
    <w:unhideWhenUsed/>
    <w:rsid w:val="003B77CA"/>
  </w:style>
  <w:style w:type="character" w:customStyle="1" w:styleId="aff1">
    <w:name w:val="コメント文字列 (文字)"/>
    <w:basedOn w:val="a2"/>
    <w:link w:val="aff0"/>
    <w:uiPriority w:val="99"/>
    <w:semiHidden/>
    <w:rsid w:val="003B77CA"/>
    <w:rPr>
      <w:rFonts w:ascii="メイリオ" w:eastAsia="メイリオ"/>
      <w:sz w:val="21"/>
      <w:szCs w:val="24"/>
    </w:rPr>
  </w:style>
  <w:style w:type="paragraph" w:styleId="aff2">
    <w:name w:val="annotation subject"/>
    <w:basedOn w:val="aff0"/>
    <w:next w:val="aff0"/>
    <w:link w:val="aff3"/>
    <w:uiPriority w:val="99"/>
    <w:semiHidden/>
    <w:unhideWhenUsed/>
    <w:rsid w:val="003B77CA"/>
    <w:rPr>
      <w:b/>
      <w:bCs/>
    </w:rPr>
  </w:style>
  <w:style w:type="character" w:customStyle="1" w:styleId="aff3">
    <w:name w:val="コメント内容 (文字)"/>
    <w:basedOn w:val="aff1"/>
    <w:link w:val="aff2"/>
    <w:uiPriority w:val="99"/>
    <w:semiHidden/>
    <w:rsid w:val="003B77CA"/>
    <w:rPr>
      <w:rFonts w:ascii="メイリオ" w:eastAsia="メイリオ"/>
      <w:b/>
      <w:bCs/>
      <w:sz w:val="21"/>
      <w:szCs w:val="24"/>
    </w:rPr>
  </w:style>
  <w:style w:type="paragraph" w:styleId="33">
    <w:name w:val="toc 3"/>
    <w:basedOn w:val="a0"/>
    <w:next w:val="a0"/>
    <w:autoRedefine/>
    <w:uiPriority w:val="39"/>
    <w:unhideWhenUsed/>
    <w:rsid w:val="003E6C4C"/>
    <w:pPr>
      <w:ind w:leftChars="200" w:left="420"/>
    </w:pPr>
  </w:style>
  <w:style w:type="paragraph" w:styleId="aff4">
    <w:name w:val="Body Text Indent"/>
    <w:basedOn w:val="a0"/>
    <w:link w:val="aff5"/>
    <w:uiPriority w:val="99"/>
    <w:semiHidden/>
    <w:unhideWhenUsed/>
    <w:rsid w:val="00DD39C4"/>
    <w:pPr>
      <w:ind w:leftChars="400" w:left="851"/>
    </w:pPr>
  </w:style>
  <w:style w:type="paragraph" w:customStyle="1" w:styleId="40">
    <w:name w:val="本文4"/>
    <w:basedOn w:val="30"/>
    <w:link w:val="42"/>
    <w:qFormat/>
    <w:rsid w:val="00481F0A"/>
    <w:pPr>
      <w:ind w:leftChars="650" w:left="650"/>
    </w:pPr>
  </w:style>
  <w:style w:type="character" w:customStyle="1" w:styleId="42">
    <w:name w:val="本文4 (文字)"/>
    <w:basedOn w:val="32"/>
    <w:link w:val="40"/>
    <w:rsid w:val="00481F0A"/>
    <w:rPr>
      <w:rFonts w:ascii="メイリオ" w:eastAsia="メイリオ"/>
      <w:sz w:val="21"/>
      <w:szCs w:val="16"/>
    </w:rPr>
  </w:style>
  <w:style w:type="character" w:customStyle="1" w:styleId="aff5">
    <w:name w:val="本文インデント (文字)"/>
    <w:basedOn w:val="a2"/>
    <w:link w:val="aff4"/>
    <w:uiPriority w:val="99"/>
    <w:semiHidden/>
    <w:rsid w:val="00DD39C4"/>
    <w:rPr>
      <w:rFonts w:ascii="メイリオ" w:eastAsia="メイリオ"/>
      <w:sz w:val="21"/>
      <w:szCs w:val="24"/>
    </w:rPr>
  </w:style>
  <w:style w:type="paragraph" w:styleId="aff6">
    <w:name w:val="Normal Indent"/>
    <w:basedOn w:val="a0"/>
    <w:rsid w:val="00DD39C4"/>
    <w:pPr>
      <w:widowControl w:val="0"/>
      <w:adjustRightInd w:val="0"/>
      <w:spacing w:line="360" w:lineRule="atLeast"/>
      <w:ind w:left="851"/>
      <w:jc w:val="both"/>
      <w:textAlignment w:val="baseline"/>
    </w:pPr>
    <w:rPr>
      <w:rFonts w:hAnsi="Century"/>
      <w:szCs w:val="20"/>
    </w:rPr>
  </w:style>
  <w:style w:type="paragraph" w:customStyle="1" w:styleId="Default">
    <w:name w:val="Default"/>
    <w:rsid w:val="00304FEA"/>
    <w:pPr>
      <w:widowControl w:val="0"/>
      <w:autoSpaceDE w:val="0"/>
      <w:autoSpaceDN w:val="0"/>
      <w:adjustRightInd w:val="0"/>
    </w:pPr>
    <w:rPr>
      <w:rFonts w:ascii="Times New Roman" w:hAnsi="Times New Roman"/>
      <w:color w:val="000000"/>
      <w:sz w:val="24"/>
      <w:szCs w:val="24"/>
    </w:rPr>
  </w:style>
  <w:style w:type="character" w:customStyle="1" w:styleId="st1">
    <w:name w:val="st1"/>
    <w:basedOn w:val="a2"/>
    <w:rsid w:val="00B90D9C"/>
  </w:style>
  <w:style w:type="paragraph" w:styleId="aff7">
    <w:name w:val="endnote text"/>
    <w:basedOn w:val="a0"/>
    <w:link w:val="aff8"/>
    <w:uiPriority w:val="99"/>
    <w:semiHidden/>
    <w:unhideWhenUsed/>
    <w:rsid w:val="001B1BAD"/>
    <w:pPr>
      <w:snapToGrid w:val="0"/>
    </w:pPr>
  </w:style>
  <w:style w:type="character" w:customStyle="1" w:styleId="aff8">
    <w:name w:val="文末脚注文字列 (文字)"/>
    <w:basedOn w:val="a2"/>
    <w:link w:val="aff7"/>
    <w:uiPriority w:val="99"/>
    <w:semiHidden/>
    <w:rsid w:val="001B1BAD"/>
    <w:rPr>
      <w:rFonts w:ascii="ＭＳ 明朝" w:eastAsia="ＭＳ 明朝"/>
      <w:sz w:val="21"/>
      <w:szCs w:val="24"/>
    </w:rPr>
  </w:style>
  <w:style w:type="character" w:styleId="aff9">
    <w:name w:val="endnote reference"/>
    <w:basedOn w:val="a2"/>
    <w:uiPriority w:val="99"/>
    <w:semiHidden/>
    <w:unhideWhenUsed/>
    <w:rsid w:val="001B1BAD"/>
    <w:rPr>
      <w:vertAlign w:val="superscript"/>
    </w:rPr>
  </w:style>
  <w:style w:type="paragraph" w:styleId="HTML">
    <w:name w:val="HTML Preformatted"/>
    <w:basedOn w:val="a0"/>
    <w:link w:val="HTML0"/>
    <w:uiPriority w:val="99"/>
    <w:semiHidden/>
    <w:unhideWhenUsed/>
    <w:rsid w:val="009D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rPr>
  </w:style>
  <w:style w:type="character" w:customStyle="1" w:styleId="HTML0">
    <w:name w:val="HTML 書式付き (文字)"/>
    <w:basedOn w:val="a2"/>
    <w:link w:val="HTML"/>
    <w:uiPriority w:val="99"/>
    <w:semiHidden/>
    <w:rsid w:val="009D319C"/>
    <w:rPr>
      <w:rFonts w:ascii="ＭＳ ゴシック" w:eastAsia="ＭＳ ゴシック" w:hAnsi="ＭＳ ゴシック" w:cs="ＭＳ ゴシック"/>
      <w:sz w:val="24"/>
      <w:szCs w:val="24"/>
    </w:rPr>
  </w:style>
  <w:style w:type="paragraph" w:customStyle="1" w:styleId="affa">
    <w:name w:val="本文１"/>
    <w:rsid w:val="00425DCD"/>
    <w:pPr>
      <w:adjustRightInd w:val="0"/>
      <w:spacing w:line="360" w:lineRule="exact"/>
      <w:ind w:left="221" w:firstLine="221"/>
      <w:textAlignment w:val="baseline"/>
    </w:pPr>
    <w:rPr>
      <w:rFonts w:ascii="ＭＳ 明朝" w:eastAsia="ＭＳ 明朝" w:hAnsi="Century"/>
      <w:szCs w:val="20"/>
    </w:rPr>
  </w:style>
  <w:style w:type="character" w:styleId="affb">
    <w:name w:val="Unresolved Mention"/>
    <w:basedOn w:val="a2"/>
    <w:uiPriority w:val="99"/>
    <w:semiHidden/>
    <w:unhideWhenUsed/>
    <w:rsid w:val="0019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444">
      <w:bodyDiv w:val="1"/>
      <w:marLeft w:val="0"/>
      <w:marRight w:val="0"/>
      <w:marTop w:val="0"/>
      <w:marBottom w:val="0"/>
      <w:divBdr>
        <w:top w:val="none" w:sz="0" w:space="0" w:color="auto"/>
        <w:left w:val="none" w:sz="0" w:space="0" w:color="auto"/>
        <w:bottom w:val="none" w:sz="0" w:space="0" w:color="auto"/>
        <w:right w:val="none" w:sz="0" w:space="0" w:color="auto"/>
      </w:divBdr>
      <w:divsChild>
        <w:div w:id="1479766921">
          <w:marLeft w:val="0"/>
          <w:marRight w:val="0"/>
          <w:marTop w:val="0"/>
          <w:marBottom w:val="0"/>
          <w:divBdr>
            <w:top w:val="none" w:sz="0" w:space="0" w:color="auto"/>
            <w:left w:val="none" w:sz="0" w:space="0" w:color="auto"/>
            <w:bottom w:val="none" w:sz="0" w:space="0" w:color="auto"/>
            <w:right w:val="none" w:sz="0" w:space="0" w:color="auto"/>
          </w:divBdr>
          <w:divsChild>
            <w:div w:id="772701605">
              <w:marLeft w:val="0"/>
              <w:marRight w:val="0"/>
              <w:marTop w:val="0"/>
              <w:marBottom w:val="0"/>
              <w:divBdr>
                <w:top w:val="none" w:sz="0" w:space="0" w:color="auto"/>
                <w:left w:val="none" w:sz="0" w:space="0" w:color="auto"/>
                <w:bottom w:val="none" w:sz="0" w:space="0" w:color="auto"/>
                <w:right w:val="none" w:sz="0" w:space="0" w:color="auto"/>
              </w:divBdr>
              <w:divsChild>
                <w:div w:id="10044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73">
      <w:bodyDiv w:val="1"/>
      <w:marLeft w:val="0"/>
      <w:marRight w:val="0"/>
      <w:marTop w:val="0"/>
      <w:marBottom w:val="0"/>
      <w:divBdr>
        <w:top w:val="none" w:sz="0" w:space="0" w:color="auto"/>
        <w:left w:val="none" w:sz="0" w:space="0" w:color="auto"/>
        <w:bottom w:val="none" w:sz="0" w:space="0" w:color="auto"/>
        <w:right w:val="none" w:sz="0" w:space="0" w:color="auto"/>
      </w:divBdr>
    </w:div>
    <w:div w:id="55976307">
      <w:bodyDiv w:val="1"/>
      <w:marLeft w:val="0"/>
      <w:marRight w:val="0"/>
      <w:marTop w:val="0"/>
      <w:marBottom w:val="0"/>
      <w:divBdr>
        <w:top w:val="none" w:sz="0" w:space="0" w:color="auto"/>
        <w:left w:val="none" w:sz="0" w:space="0" w:color="auto"/>
        <w:bottom w:val="none" w:sz="0" w:space="0" w:color="auto"/>
        <w:right w:val="none" w:sz="0" w:space="0" w:color="auto"/>
      </w:divBdr>
    </w:div>
    <w:div w:id="86342141">
      <w:bodyDiv w:val="1"/>
      <w:marLeft w:val="0"/>
      <w:marRight w:val="0"/>
      <w:marTop w:val="0"/>
      <w:marBottom w:val="0"/>
      <w:divBdr>
        <w:top w:val="none" w:sz="0" w:space="0" w:color="auto"/>
        <w:left w:val="none" w:sz="0" w:space="0" w:color="auto"/>
        <w:bottom w:val="none" w:sz="0" w:space="0" w:color="auto"/>
        <w:right w:val="none" w:sz="0" w:space="0" w:color="auto"/>
      </w:divBdr>
    </w:div>
    <w:div w:id="112873074">
      <w:bodyDiv w:val="1"/>
      <w:marLeft w:val="0"/>
      <w:marRight w:val="0"/>
      <w:marTop w:val="0"/>
      <w:marBottom w:val="0"/>
      <w:divBdr>
        <w:top w:val="none" w:sz="0" w:space="0" w:color="auto"/>
        <w:left w:val="none" w:sz="0" w:space="0" w:color="auto"/>
        <w:bottom w:val="none" w:sz="0" w:space="0" w:color="auto"/>
        <w:right w:val="none" w:sz="0" w:space="0" w:color="auto"/>
      </w:divBdr>
    </w:div>
    <w:div w:id="148789694">
      <w:bodyDiv w:val="1"/>
      <w:marLeft w:val="0"/>
      <w:marRight w:val="0"/>
      <w:marTop w:val="0"/>
      <w:marBottom w:val="0"/>
      <w:divBdr>
        <w:top w:val="none" w:sz="0" w:space="0" w:color="auto"/>
        <w:left w:val="none" w:sz="0" w:space="0" w:color="auto"/>
        <w:bottom w:val="none" w:sz="0" w:space="0" w:color="auto"/>
        <w:right w:val="none" w:sz="0" w:space="0" w:color="auto"/>
      </w:divBdr>
    </w:div>
    <w:div w:id="351999732">
      <w:bodyDiv w:val="1"/>
      <w:marLeft w:val="0"/>
      <w:marRight w:val="0"/>
      <w:marTop w:val="0"/>
      <w:marBottom w:val="0"/>
      <w:divBdr>
        <w:top w:val="none" w:sz="0" w:space="0" w:color="auto"/>
        <w:left w:val="none" w:sz="0" w:space="0" w:color="auto"/>
        <w:bottom w:val="none" w:sz="0" w:space="0" w:color="auto"/>
        <w:right w:val="none" w:sz="0" w:space="0" w:color="auto"/>
      </w:divBdr>
      <w:divsChild>
        <w:div w:id="2126731975">
          <w:marLeft w:val="0"/>
          <w:marRight w:val="0"/>
          <w:marTop w:val="0"/>
          <w:marBottom w:val="0"/>
          <w:divBdr>
            <w:top w:val="none" w:sz="0" w:space="0" w:color="auto"/>
            <w:left w:val="none" w:sz="0" w:space="0" w:color="auto"/>
            <w:bottom w:val="none" w:sz="0" w:space="0" w:color="auto"/>
            <w:right w:val="none" w:sz="0" w:space="0" w:color="auto"/>
          </w:divBdr>
          <w:divsChild>
            <w:div w:id="1106580351">
              <w:marLeft w:val="0"/>
              <w:marRight w:val="0"/>
              <w:marTop w:val="0"/>
              <w:marBottom w:val="0"/>
              <w:divBdr>
                <w:top w:val="none" w:sz="0" w:space="0" w:color="auto"/>
                <w:left w:val="none" w:sz="0" w:space="0" w:color="auto"/>
                <w:bottom w:val="none" w:sz="0" w:space="0" w:color="auto"/>
                <w:right w:val="none" w:sz="0" w:space="0" w:color="auto"/>
              </w:divBdr>
              <w:divsChild>
                <w:div w:id="10742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80467">
      <w:bodyDiv w:val="1"/>
      <w:marLeft w:val="0"/>
      <w:marRight w:val="0"/>
      <w:marTop w:val="0"/>
      <w:marBottom w:val="0"/>
      <w:divBdr>
        <w:top w:val="none" w:sz="0" w:space="0" w:color="auto"/>
        <w:left w:val="none" w:sz="0" w:space="0" w:color="auto"/>
        <w:bottom w:val="none" w:sz="0" w:space="0" w:color="auto"/>
        <w:right w:val="none" w:sz="0" w:space="0" w:color="auto"/>
      </w:divBdr>
    </w:div>
    <w:div w:id="444664926">
      <w:bodyDiv w:val="1"/>
      <w:marLeft w:val="0"/>
      <w:marRight w:val="0"/>
      <w:marTop w:val="0"/>
      <w:marBottom w:val="0"/>
      <w:divBdr>
        <w:top w:val="none" w:sz="0" w:space="0" w:color="auto"/>
        <w:left w:val="none" w:sz="0" w:space="0" w:color="auto"/>
        <w:bottom w:val="none" w:sz="0" w:space="0" w:color="auto"/>
        <w:right w:val="none" w:sz="0" w:space="0" w:color="auto"/>
      </w:divBdr>
      <w:divsChild>
        <w:div w:id="492380967">
          <w:marLeft w:val="0"/>
          <w:marRight w:val="0"/>
          <w:marTop w:val="0"/>
          <w:marBottom w:val="0"/>
          <w:divBdr>
            <w:top w:val="none" w:sz="0" w:space="0" w:color="auto"/>
            <w:left w:val="none" w:sz="0" w:space="0" w:color="auto"/>
            <w:bottom w:val="none" w:sz="0" w:space="0" w:color="auto"/>
            <w:right w:val="none" w:sz="0" w:space="0" w:color="auto"/>
          </w:divBdr>
          <w:divsChild>
            <w:div w:id="417404984">
              <w:marLeft w:val="0"/>
              <w:marRight w:val="0"/>
              <w:marTop w:val="0"/>
              <w:marBottom w:val="0"/>
              <w:divBdr>
                <w:top w:val="none" w:sz="0" w:space="0" w:color="auto"/>
                <w:left w:val="none" w:sz="0" w:space="0" w:color="auto"/>
                <w:bottom w:val="none" w:sz="0" w:space="0" w:color="auto"/>
                <w:right w:val="none" w:sz="0" w:space="0" w:color="auto"/>
              </w:divBdr>
              <w:divsChild>
                <w:div w:id="11250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91480">
      <w:bodyDiv w:val="1"/>
      <w:marLeft w:val="0"/>
      <w:marRight w:val="0"/>
      <w:marTop w:val="0"/>
      <w:marBottom w:val="0"/>
      <w:divBdr>
        <w:top w:val="none" w:sz="0" w:space="0" w:color="auto"/>
        <w:left w:val="none" w:sz="0" w:space="0" w:color="auto"/>
        <w:bottom w:val="none" w:sz="0" w:space="0" w:color="auto"/>
        <w:right w:val="none" w:sz="0" w:space="0" w:color="auto"/>
      </w:divBdr>
    </w:div>
    <w:div w:id="537815828">
      <w:bodyDiv w:val="1"/>
      <w:marLeft w:val="0"/>
      <w:marRight w:val="0"/>
      <w:marTop w:val="0"/>
      <w:marBottom w:val="0"/>
      <w:divBdr>
        <w:top w:val="none" w:sz="0" w:space="0" w:color="auto"/>
        <w:left w:val="none" w:sz="0" w:space="0" w:color="auto"/>
        <w:bottom w:val="none" w:sz="0" w:space="0" w:color="auto"/>
        <w:right w:val="none" w:sz="0" w:space="0" w:color="auto"/>
      </w:divBdr>
    </w:div>
    <w:div w:id="549416592">
      <w:bodyDiv w:val="1"/>
      <w:marLeft w:val="0"/>
      <w:marRight w:val="0"/>
      <w:marTop w:val="0"/>
      <w:marBottom w:val="0"/>
      <w:divBdr>
        <w:top w:val="none" w:sz="0" w:space="0" w:color="auto"/>
        <w:left w:val="none" w:sz="0" w:space="0" w:color="auto"/>
        <w:bottom w:val="none" w:sz="0" w:space="0" w:color="auto"/>
        <w:right w:val="none" w:sz="0" w:space="0" w:color="auto"/>
      </w:divBdr>
    </w:div>
    <w:div w:id="604272734">
      <w:bodyDiv w:val="1"/>
      <w:marLeft w:val="0"/>
      <w:marRight w:val="0"/>
      <w:marTop w:val="0"/>
      <w:marBottom w:val="0"/>
      <w:divBdr>
        <w:top w:val="none" w:sz="0" w:space="0" w:color="auto"/>
        <w:left w:val="none" w:sz="0" w:space="0" w:color="auto"/>
        <w:bottom w:val="none" w:sz="0" w:space="0" w:color="auto"/>
        <w:right w:val="none" w:sz="0" w:space="0" w:color="auto"/>
      </w:divBdr>
    </w:div>
    <w:div w:id="645284541">
      <w:bodyDiv w:val="1"/>
      <w:marLeft w:val="0"/>
      <w:marRight w:val="0"/>
      <w:marTop w:val="0"/>
      <w:marBottom w:val="0"/>
      <w:divBdr>
        <w:top w:val="none" w:sz="0" w:space="0" w:color="auto"/>
        <w:left w:val="none" w:sz="0" w:space="0" w:color="auto"/>
        <w:bottom w:val="none" w:sz="0" w:space="0" w:color="auto"/>
        <w:right w:val="none" w:sz="0" w:space="0" w:color="auto"/>
      </w:divBdr>
    </w:div>
    <w:div w:id="657153890">
      <w:bodyDiv w:val="1"/>
      <w:marLeft w:val="0"/>
      <w:marRight w:val="0"/>
      <w:marTop w:val="0"/>
      <w:marBottom w:val="0"/>
      <w:divBdr>
        <w:top w:val="none" w:sz="0" w:space="0" w:color="auto"/>
        <w:left w:val="none" w:sz="0" w:space="0" w:color="auto"/>
        <w:bottom w:val="none" w:sz="0" w:space="0" w:color="auto"/>
        <w:right w:val="none" w:sz="0" w:space="0" w:color="auto"/>
      </w:divBdr>
    </w:div>
    <w:div w:id="699011104">
      <w:bodyDiv w:val="1"/>
      <w:marLeft w:val="0"/>
      <w:marRight w:val="0"/>
      <w:marTop w:val="0"/>
      <w:marBottom w:val="0"/>
      <w:divBdr>
        <w:top w:val="none" w:sz="0" w:space="0" w:color="auto"/>
        <w:left w:val="none" w:sz="0" w:space="0" w:color="auto"/>
        <w:bottom w:val="none" w:sz="0" w:space="0" w:color="auto"/>
        <w:right w:val="none" w:sz="0" w:space="0" w:color="auto"/>
      </w:divBdr>
    </w:div>
    <w:div w:id="746918728">
      <w:bodyDiv w:val="1"/>
      <w:marLeft w:val="0"/>
      <w:marRight w:val="0"/>
      <w:marTop w:val="0"/>
      <w:marBottom w:val="0"/>
      <w:divBdr>
        <w:top w:val="none" w:sz="0" w:space="0" w:color="auto"/>
        <w:left w:val="none" w:sz="0" w:space="0" w:color="auto"/>
        <w:bottom w:val="none" w:sz="0" w:space="0" w:color="auto"/>
        <w:right w:val="none" w:sz="0" w:space="0" w:color="auto"/>
      </w:divBdr>
    </w:div>
    <w:div w:id="842865449">
      <w:bodyDiv w:val="1"/>
      <w:marLeft w:val="0"/>
      <w:marRight w:val="0"/>
      <w:marTop w:val="0"/>
      <w:marBottom w:val="0"/>
      <w:divBdr>
        <w:top w:val="none" w:sz="0" w:space="0" w:color="auto"/>
        <w:left w:val="none" w:sz="0" w:space="0" w:color="auto"/>
        <w:bottom w:val="none" w:sz="0" w:space="0" w:color="auto"/>
        <w:right w:val="none" w:sz="0" w:space="0" w:color="auto"/>
      </w:divBdr>
    </w:div>
    <w:div w:id="1026059258">
      <w:bodyDiv w:val="1"/>
      <w:marLeft w:val="0"/>
      <w:marRight w:val="0"/>
      <w:marTop w:val="0"/>
      <w:marBottom w:val="0"/>
      <w:divBdr>
        <w:top w:val="none" w:sz="0" w:space="0" w:color="auto"/>
        <w:left w:val="none" w:sz="0" w:space="0" w:color="auto"/>
        <w:bottom w:val="none" w:sz="0" w:space="0" w:color="auto"/>
        <w:right w:val="none" w:sz="0" w:space="0" w:color="auto"/>
      </w:divBdr>
      <w:divsChild>
        <w:div w:id="1950382427">
          <w:marLeft w:val="0"/>
          <w:marRight w:val="0"/>
          <w:marTop w:val="0"/>
          <w:marBottom w:val="0"/>
          <w:divBdr>
            <w:top w:val="none" w:sz="0" w:space="0" w:color="auto"/>
            <w:left w:val="none" w:sz="0" w:space="0" w:color="auto"/>
            <w:bottom w:val="none" w:sz="0" w:space="0" w:color="auto"/>
            <w:right w:val="none" w:sz="0" w:space="0" w:color="auto"/>
          </w:divBdr>
          <w:divsChild>
            <w:div w:id="1793818619">
              <w:marLeft w:val="0"/>
              <w:marRight w:val="0"/>
              <w:marTop w:val="0"/>
              <w:marBottom w:val="0"/>
              <w:divBdr>
                <w:top w:val="none" w:sz="0" w:space="0" w:color="auto"/>
                <w:left w:val="none" w:sz="0" w:space="0" w:color="auto"/>
                <w:bottom w:val="none" w:sz="0" w:space="0" w:color="auto"/>
                <w:right w:val="none" w:sz="0" w:space="0" w:color="auto"/>
              </w:divBdr>
              <w:divsChild>
                <w:div w:id="342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4784">
      <w:bodyDiv w:val="1"/>
      <w:marLeft w:val="0"/>
      <w:marRight w:val="0"/>
      <w:marTop w:val="0"/>
      <w:marBottom w:val="0"/>
      <w:divBdr>
        <w:top w:val="none" w:sz="0" w:space="0" w:color="auto"/>
        <w:left w:val="none" w:sz="0" w:space="0" w:color="auto"/>
        <w:bottom w:val="none" w:sz="0" w:space="0" w:color="auto"/>
        <w:right w:val="none" w:sz="0" w:space="0" w:color="auto"/>
      </w:divBdr>
    </w:div>
    <w:div w:id="1349217850">
      <w:bodyDiv w:val="1"/>
      <w:marLeft w:val="0"/>
      <w:marRight w:val="0"/>
      <w:marTop w:val="0"/>
      <w:marBottom w:val="0"/>
      <w:divBdr>
        <w:top w:val="none" w:sz="0" w:space="0" w:color="auto"/>
        <w:left w:val="none" w:sz="0" w:space="0" w:color="auto"/>
        <w:bottom w:val="none" w:sz="0" w:space="0" w:color="auto"/>
        <w:right w:val="none" w:sz="0" w:space="0" w:color="auto"/>
      </w:divBdr>
    </w:div>
    <w:div w:id="1391658438">
      <w:bodyDiv w:val="1"/>
      <w:marLeft w:val="0"/>
      <w:marRight w:val="0"/>
      <w:marTop w:val="0"/>
      <w:marBottom w:val="0"/>
      <w:divBdr>
        <w:top w:val="none" w:sz="0" w:space="0" w:color="auto"/>
        <w:left w:val="none" w:sz="0" w:space="0" w:color="auto"/>
        <w:bottom w:val="none" w:sz="0" w:space="0" w:color="auto"/>
        <w:right w:val="none" w:sz="0" w:space="0" w:color="auto"/>
      </w:divBdr>
    </w:div>
    <w:div w:id="1458721534">
      <w:bodyDiv w:val="1"/>
      <w:marLeft w:val="0"/>
      <w:marRight w:val="0"/>
      <w:marTop w:val="0"/>
      <w:marBottom w:val="0"/>
      <w:divBdr>
        <w:top w:val="none" w:sz="0" w:space="0" w:color="auto"/>
        <w:left w:val="none" w:sz="0" w:space="0" w:color="auto"/>
        <w:bottom w:val="none" w:sz="0" w:space="0" w:color="auto"/>
        <w:right w:val="none" w:sz="0" w:space="0" w:color="auto"/>
      </w:divBdr>
    </w:div>
    <w:div w:id="1506556347">
      <w:bodyDiv w:val="1"/>
      <w:marLeft w:val="0"/>
      <w:marRight w:val="0"/>
      <w:marTop w:val="0"/>
      <w:marBottom w:val="0"/>
      <w:divBdr>
        <w:top w:val="none" w:sz="0" w:space="0" w:color="auto"/>
        <w:left w:val="none" w:sz="0" w:space="0" w:color="auto"/>
        <w:bottom w:val="none" w:sz="0" w:space="0" w:color="auto"/>
        <w:right w:val="none" w:sz="0" w:space="0" w:color="auto"/>
      </w:divBdr>
    </w:div>
    <w:div w:id="1571423414">
      <w:bodyDiv w:val="1"/>
      <w:marLeft w:val="0"/>
      <w:marRight w:val="0"/>
      <w:marTop w:val="0"/>
      <w:marBottom w:val="0"/>
      <w:divBdr>
        <w:top w:val="none" w:sz="0" w:space="0" w:color="auto"/>
        <w:left w:val="none" w:sz="0" w:space="0" w:color="auto"/>
        <w:bottom w:val="none" w:sz="0" w:space="0" w:color="auto"/>
        <w:right w:val="none" w:sz="0" w:space="0" w:color="auto"/>
      </w:divBdr>
      <w:divsChild>
        <w:div w:id="1070006448">
          <w:marLeft w:val="0"/>
          <w:marRight w:val="0"/>
          <w:marTop w:val="0"/>
          <w:marBottom w:val="0"/>
          <w:divBdr>
            <w:top w:val="none" w:sz="0" w:space="0" w:color="auto"/>
            <w:left w:val="none" w:sz="0" w:space="0" w:color="auto"/>
            <w:bottom w:val="none" w:sz="0" w:space="0" w:color="auto"/>
            <w:right w:val="none" w:sz="0" w:space="0" w:color="auto"/>
          </w:divBdr>
          <w:divsChild>
            <w:div w:id="354578224">
              <w:marLeft w:val="0"/>
              <w:marRight w:val="0"/>
              <w:marTop w:val="0"/>
              <w:marBottom w:val="0"/>
              <w:divBdr>
                <w:top w:val="none" w:sz="0" w:space="0" w:color="auto"/>
                <w:left w:val="none" w:sz="0" w:space="0" w:color="auto"/>
                <w:bottom w:val="none" w:sz="0" w:space="0" w:color="auto"/>
                <w:right w:val="none" w:sz="0" w:space="0" w:color="auto"/>
              </w:divBdr>
              <w:divsChild>
                <w:div w:id="6108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08">
      <w:bodyDiv w:val="1"/>
      <w:marLeft w:val="0"/>
      <w:marRight w:val="0"/>
      <w:marTop w:val="0"/>
      <w:marBottom w:val="0"/>
      <w:divBdr>
        <w:top w:val="none" w:sz="0" w:space="0" w:color="auto"/>
        <w:left w:val="none" w:sz="0" w:space="0" w:color="auto"/>
        <w:bottom w:val="none" w:sz="0" w:space="0" w:color="auto"/>
        <w:right w:val="none" w:sz="0" w:space="0" w:color="auto"/>
      </w:divBdr>
      <w:divsChild>
        <w:div w:id="773016017">
          <w:marLeft w:val="0"/>
          <w:marRight w:val="0"/>
          <w:marTop w:val="0"/>
          <w:marBottom w:val="0"/>
          <w:divBdr>
            <w:top w:val="none" w:sz="0" w:space="0" w:color="auto"/>
            <w:left w:val="none" w:sz="0" w:space="0" w:color="auto"/>
            <w:bottom w:val="none" w:sz="0" w:space="0" w:color="auto"/>
            <w:right w:val="none" w:sz="0" w:space="0" w:color="auto"/>
          </w:divBdr>
          <w:divsChild>
            <w:div w:id="780223260">
              <w:marLeft w:val="0"/>
              <w:marRight w:val="0"/>
              <w:marTop w:val="0"/>
              <w:marBottom w:val="0"/>
              <w:divBdr>
                <w:top w:val="none" w:sz="0" w:space="0" w:color="auto"/>
                <w:left w:val="none" w:sz="0" w:space="0" w:color="auto"/>
                <w:bottom w:val="none" w:sz="0" w:space="0" w:color="auto"/>
                <w:right w:val="none" w:sz="0" w:space="0" w:color="auto"/>
              </w:divBdr>
              <w:divsChild>
                <w:div w:id="1172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8121">
      <w:bodyDiv w:val="1"/>
      <w:marLeft w:val="0"/>
      <w:marRight w:val="0"/>
      <w:marTop w:val="0"/>
      <w:marBottom w:val="0"/>
      <w:divBdr>
        <w:top w:val="none" w:sz="0" w:space="0" w:color="auto"/>
        <w:left w:val="none" w:sz="0" w:space="0" w:color="auto"/>
        <w:bottom w:val="none" w:sz="0" w:space="0" w:color="auto"/>
        <w:right w:val="none" w:sz="0" w:space="0" w:color="auto"/>
      </w:divBdr>
    </w:div>
    <w:div w:id="1769737587">
      <w:bodyDiv w:val="1"/>
      <w:marLeft w:val="0"/>
      <w:marRight w:val="0"/>
      <w:marTop w:val="0"/>
      <w:marBottom w:val="0"/>
      <w:divBdr>
        <w:top w:val="none" w:sz="0" w:space="0" w:color="auto"/>
        <w:left w:val="none" w:sz="0" w:space="0" w:color="auto"/>
        <w:bottom w:val="none" w:sz="0" w:space="0" w:color="auto"/>
        <w:right w:val="none" w:sz="0" w:space="0" w:color="auto"/>
      </w:divBdr>
    </w:div>
    <w:div w:id="1846364008">
      <w:bodyDiv w:val="1"/>
      <w:marLeft w:val="0"/>
      <w:marRight w:val="0"/>
      <w:marTop w:val="0"/>
      <w:marBottom w:val="0"/>
      <w:divBdr>
        <w:top w:val="none" w:sz="0" w:space="0" w:color="auto"/>
        <w:left w:val="none" w:sz="0" w:space="0" w:color="auto"/>
        <w:bottom w:val="none" w:sz="0" w:space="0" w:color="auto"/>
        <w:right w:val="none" w:sz="0" w:space="0" w:color="auto"/>
      </w:divBdr>
    </w:div>
    <w:div w:id="1876114088">
      <w:bodyDiv w:val="1"/>
      <w:marLeft w:val="0"/>
      <w:marRight w:val="0"/>
      <w:marTop w:val="0"/>
      <w:marBottom w:val="0"/>
      <w:divBdr>
        <w:top w:val="none" w:sz="0" w:space="0" w:color="auto"/>
        <w:left w:val="none" w:sz="0" w:space="0" w:color="auto"/>
        <w:bottom w:val="none" w:sz="0" w:space="0" w:color="auto"/>
        <w:right w:val="none" w:sz="0" w:space="0" w:color="auto"/>
      </w:divBdr>
      <w:divsChild>
        <w:div w:id="916595507">
          <w:marLeft w:val="0"/>
          <w:marRight w:val="0"/>
          <w:marTop w:val="0"/>
          <w:marBottom w:val="0"/>
          <w:divBdr>
            <w:top w:val="none" w:sz="0" w:space="0" w:color="auto"/>
            <w:left w:val="none" w:sz="0" w:space="0" w:color="auto"/>
            <w:bottom w:val="none" w:sz="0" w:space="0" w:color="auto"/>
            <w:right w:val="none" w:sz="0" w:space="0" w:color="auto"/>
          </w:divBdr>
          <w:divsChild>
            <w:div w:id="411391831">
              <w:marLeft w:val="0"/>
              <w:marRight w:val="0"/>
              <w:marTop w:val="0"/>
              <w:marBottom w:val="0"/>
              <w:divBdr>
                <w:top w:val="none" w:sz="0" w:space="0" w:color="auto"/>
                <w:left w:val="none" w:sz="0" w:space="0" w:color="auto"/>
                <w:bottom w:val="none" w:sz="0" w:space="0" w:color="auto"/>
                <w:right w:val="none" w:sz="0" w:space="0" w:color="auto"/>
              </w:divBdr>
              <w:divsChild>
                <w:div w:id="285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6227">
      <w:bodyDiv w:val="1"/>
      <w:marLeft w:val="0"/>
      <w:marRight w:val="0"/>
      <w:marTop w:val="0"/>
      <w:marBottom w:val="0"/>
      <w:divBdr>
        <w:top w:val="none" w:sz="0" w:space="0" w:color="auto"/>
        <w:left w:val="none" w:sz="0" w:space="0" w:color="auto"/>
        <w:bottom w:val="none" w:sz="0" w:space="0" w:color="auto"/>
        <w:right w:val="none" w:sz="0" w:space="0" w:color="auto"/>
      </w:divBdr>
      <w:divsChild>
        <w:div w:id="1355619823">
          <w:marLeft w:val="0"/>
          <w:marRight w:val="0"/>
          <w:marTop w:val="0"/>
          <w:marBottom w:val="0"/>
          <w:divBdr>
            <w:top w:val="none" w:sz="0" w:space="0" w:color="auto"/>
            <w:left w:val="none" w:sz="0" w:space="0" w:color="auto"/>
            <w:bottom w:val="none" w:sz="0" w:space="0" w:color="auto"/>
            <w:right w:val="none" w:sz="0" w:space="0" w:color="auto"/>
          </w:divBdr>
          <w:divsChild>
            <w:div w:id="1059940248">
              <w:marLeft w:val="0"/>
              <w:marRight w:val="0"/>
              <w:marTop w:val="0"/>
              <w:marBottom w:val="0"/>
              <w:divBdr>
                <w:top w:val="none" w:sz="0" w:space="0" w:color="auto"/>
                <w:left w:val="none" w:sz="0" w:space="0" w:color="auto"/>
                <w:bottom w:val="none" w:sz="0" w:space="0" w:color="auto"/>
                <w:right w:val="none" w:sz="0" w:space="0" w:color="auto"/>
              </w:divBdr>
              <w:divsChild>
                <w:div w:id="848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4370">
      <w:bodyDiv w:val="1"/>
      <w:marLeft w:val="0"/>
      <w:marRight w:val="0"/>
      <w:marTop w:val="0"/>
      <w:marBottom w:val="0"/>
      <w:divBdr>
        <w:top w:val="none" w:sz="0" w:space="0" w:color="auto"/>
        <w:left w:val="none" w:sz="0" w:space="0" w:color="auto"/>
        <w:bottom w:val="none" w:sz="0" w:space="0" w:color="auto"/>
        <w:right w:val="none" w:sz="0" w:space="0" w:color="auto"/>
      </w:divBdr>
    </w:div>
    <w:div w:id="2023126091">
      <w:bodyDiv w:val="1"/>
      <w:marLeft w:val="0"/>
      <w:marRight w:val="0"/>
      <w:marTop w:val="0"/>
      <w:marBottom w:val="0"/>
      <w:divBdr>
        <w:top w:val="none" w:sz="0" w:space="0" w:color="auto"/>
        <w:left w:val="none" w:sz="0" w:space="0" w:color="auto"/>
        <w:bottom w:val="none" w:sz="0" w:space="0" w:color="auto"/>
        <w:right w:val="none" w:sz="0" w:space="0" w:color="auto"/>
      </w:divBdr>
    </w:div>
    <w:div w:id="20330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全般"/>
          <w:gallery w:val="placeholder"/>
        </w:category>
        <w:types>
          <w:type w:val="bbPlcHdr"/>
        </w:types>
        <w:behaviors>
          <w:behavior w:val="content"/>
        </w:behaviors>
        <w:guid w:val="{77178974-ED77-437A-9B3E-778DB557EF17}"/>
      </w:docPartPr>
      <w:docPartBody>
        <w:p w:rsidR="00256FB8" w:rsidRDefault="00256FB8">
          <w:r w:rsidRPr="001250C5">
            <w:rPr>
              <w:rStyle w:val="a3"/>
              <w:rFonts w:hint="eastAsia"/>
            </w:rPr>
            <w:t>ここをクリックして日付を入力してください。</w:t>
          </w:r>
        </w:p>
      </w:docPartBody>
    </w:docPart>
    <w:docPart>
      <w:docPartPr>
        <w:name w:val="E9DCF79F46F442FD98072581D3E75987"/>
        <w:category>
          <w:name w:val="全般"/>
          <w:gallery w:val="placeholder"/>
        </w:category>
        <w:types>
          <w:type w:val="bbPlcHdr"/>
        </w:types>
        <w:behaviors>
          <w:behavior w:val="content"/>
        </w:behaviors>
        <w:guid w:val="{827F1D09-27D1-48E7-9034-320C887AD54E}"/>
      </w:docPartPr>
      <w:docPartBody>
        <w:p w:rsidR="007531FD" w:rsidRDefault="007531FD" w:rsidP="007531FD">
          <w:pPr>
            <w:pStyle w:val="E9DCF79F46F442FD98072581D3E75987"/>
          </w:pPr>
          <w:r w:rsidRPr="001250C5">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FB8"/>
    <w:rsid w:val="00000228"/>
    <w:rsid w:val="00007115"/>
    <w:rsid w:val="00014560"/>
    <w:rsid w:val="000614FF"/>
    <w:rsid w:val="00074352"/>
    <w:rsid w:val="00094C57"/>
    <w:rsid w:val="000B4E3B"/>
    <w:rsid w:val="000C1722"/>
    <w:rsid w:val="000C220E"/>
    <w:rsid w:val="000C45DC"/>
    <w:rsid w:val="000D3AEC"/>
    <w:rsid w:val="000D77B2"/>
    <w:rsid w:val="00104E26"/>
    <w:rsid w:val="001119C2"/>
    <w:rsid w:val="00136618"/>
    <w:rsid w:val="00143359"/>
    <w:rsid w:val="00155B64"/>
    <w:rsid w:val="00164287"/>
    <w:rsid w:val="00166C01"/>
    <w:rsid w:val="00187B47"/>
    <w:rsid w:val="0019039B"/>
    <w:rsid w:val="001A4320"/>
    <w:rsid w:val="001A57BA"/>
    <w:rsid w:val="001A5F84"/>
    <w:rsid w:val="001A7807"/>
    <w:rsid w:val="001B237C"/>
    <w:rsid w:val="001E3105"/>
    <w:rsid w:val="001F7BE7"/>
    <w:rsid w:val="002167FF"/>
    <w:rsid w:val="00232707"/>
    <w:rsid w:val="002527B3"/>
    <w:rsid w:val="002537CA"/>
    <w:rsid w:val="002544D5"/>
    <w:rsid w:val="00256FB8"/>
    <w:rsid w:val="00274F56"/>
    <w:rsid w:val="002914C8"/>
    <w:rsid w:val="00293CCD"/>
    <w:rsid w:val="00297D90"/>
    <w:rsid w:val="002A082B"/>
    <w:rsid w:val="002A0FC4"/>
    <w:rsid w:val="002A1E83"/>
    <w:rsid w:val="002A711B"/>
    <w:rsid w:val="002E01CB"/>
    <w:rsid w:val="002E2E81"/>
    <w:rsid w:val="002F0280"/>
    <w:rsid w:val="002F42BA"/>
    <w:rsid w:val="00321D50"/>
    <w:rsid w:val="00323FF5"/>
    <w:rsid w:val="003245A8"/>
    <w:rsid w:val="003523FE"/>
    <w:rsid w:val="00364D06"/>
    <w:rsid w:val="00366D85"/>
    <w:rsid w:val="00373FCA"/>
    <w:rsid w:val="003835D0"/>
    <w:rsid w:val="00384028"/>
    <w:rsid w:val="00384A27"/>
    <w:rsid w:val="003B2255"/>
    <w:rsid w:val="003B7AAE"/>
    <w:rsid w:val="003C025B"/>
    <w:rsid w:val="003D5BB7"/>
    <w:rsid w:val="003E633D"/>
    <w:rsid w:val="003F17CF"/>
    <w:rsid w:val="00424028"/>
    <w:rsid w:val="00435FCA"/>
    <w:rsid w:val="004379C1"/>
    <w:rsid w:val="00452E30"/>
    <w:rsid w:val="004546D4"/>
    <w:rsid w:val="004636CF"/>
    <w:rsid w:val="004652B2"/>
    <w:rsid w:val="004703A8"/>
    <w:rsid w:val="00491D36"/>
    <w:rsid w:val="0049641B"/>
    <w:rsid w:val="004A052A"/>
    <w:rsid w:val="004A2B68"/>
    <w:rsid w:val="004A5A7A"/>
    <w:rsid w:val="004B349D"/>
    <w:rsid w:val="004B7FCE"/>
    <w:rsid w:val="004E2B19"/>
    <w:rsid w:val="004E71F4"/>
    <w:rsid w:val="004F541A"/>
    <w:rsid w:val="00506690"/>
    <w:rsid w:val="005072EC"/>
    <w:rsid w:val="00507D88"/>
    <w:rsid w:val="00521299"/>
    <w:rsid w:val="00521DCF"/>
    <w:rsid w:val="005227AC"/>
    <w:rsid w:val="00566312"/>
    <w:rsid w:val="00573CDF"/>
    <w:rsid w:val="00577CDC"/>
    <w:rsid w:val="005847F5"/>
    <w:rsid w:val="005A4007"/>
    <w:rsid w:val="005B4FBA"/>
    <w:rsid w:val="005B528F"/>
    <w:rsid w:val="005C179E"/>
    <w:rsid w:val="005C3F1D"/>
    <w:rsid w:val="005D2EAF"/>
    <w:rsid w:val="005D3137"/>
    <w:rsid w:val="005F0530"/>
    <w:rsid w:val="005F53C8"/>
    <w:rsid w:val="00615CD2"/>
    <w:rsid w:val="006173FB"/>
    <w:rsid w:val="00627306"/>
    <w:rsid w:val="006274DE"/>
    <w:rsid w:val="00653323"/>
    <w:rsid w:val="006558A5"/>
    <w:rsid w:val="00692AF5"/>
    <w:rsid w:val="006950BF"/>
    <w:rsid w:val="006B05B2"/>
    <w:rsid w:val="006B1560"/>
    <w:rsid w:val="006B1BCB"/>
    <w:rsid w:val="006B70EB"/>
    <w:rsid w:val="006B7471"/>
    <w:rsid w:val="006C4CCD"/>
    <w:rsid w:val="006D5D97"/>
    <w:rsid w:val="006E23C4"/>
    <w:rsid w:val="006E6526"/>
    <w:rsid w:val="006F070F"/>
    <w:rsid w:val="006F3F11"/>
    <w:rsid w:val="006F6005"/>
    <w:rsid w:val="007129DC"/>
    <w:rsid w:val="00712FFA"/>
    <w:rsid w:val="0072442A"/>
    <w:rsid w:val="00730B3A"/>
    <w:rsid w:val="00741A93"/>
    <w:rsid w:val="007531FD"/>
    <w:rsid w:val="00765FE2"/>
    <w:rsid w:val="00793156"/>
    <w:rsid w:val="007A38D6"/>
    <w:rsid w:val="007B31CF"/>
    <w:rsid w:val="007C3687"/>
    <w:rsid w:val="007C75BD"/>
    <w:rsid w:val="007D192B"/>
    <w:rsid w:val="007D5ECE"/>
    <w:rsid w:val="007E50A7"/>
    <w:rsid w:val="007F07B9"/>
    <w:rsid w:val="007F1074"/>
    <w:rsid w:val="007F5A08"/>
    <w:rsid w:val="0081051C"/>
    <w:rsid w:val="00811AC2"/>
    <w:rsid w:val="008236C9"/>
    <w:rsid w:val="008256C9"/>
    <w:rsid w:val="00831110"/>
    <w:rsid w:val="00841716"/>
    <w:rsid w:val="0086669B"/>
    <w:rsid w:val="00871895"/>
    <w:rsid w:val="0087361E"/>
    <w:rsid w:val="00877C99"/>
    <w:rsid w:val="00882A68"/>
    <w:rsid w:val="0088433D"/>
    <w:rsid w:val="00884790"/>
    <w:rsid w:val="008A2037"/>
    <w:rsid w:val="008A29E4"/>
    <w:rsid w:val="008A384F"/>
    <w:rsid w:val="008C291B"/>
    <w:rsid w:val="008E0910"/>
    <w:rsid w:val="008E370A"/>
    <w:rsid w:val="008E5802"/>
    <w:rsid w:val="008E67F3"/>
    <w:rsid w:val="009119B1"/>
    <w:rsid w:val="009165EE"/>
    <w:rsid w:val="0092325A"/>
    <w:rsid w:val="009257EF"/>
    <w:rsid w:val="00927C86"/>
    <w:rsid w:val="00937FBB"/>
    <w:rsid w:val="00940048"/>
    <w:rsid w:val="009411F1"/>
    <w:rsid w:val="00954C86"/>
    <w:rsid w:val="00961418"/>
    <w:rsid w:val="0097169C"/>
    <w:rsid w:val="00987162"/>
    <w:rsid w:val="00991BF3"/>
    <w:rsid w:val="009B409D"/>
    <w:rsid w:val="009B4216"/>
    <w:rsid w:val="009B49EC"/>
    <w:rsid w:val="009B7938"/>
    <w:rsid w:val="009C754B"/>
    <w:rsid w:val="009D2D26"/>
    <w:rsid w:val="009E4140"/>
    <w:rsid w:val="009E4F78"/>
    <w:rsid w:val="009E550A"/>
    <w:rsid w:val="009F6D86"/>
    <w:rsid w:val="00A012D1"/>
    <w:rsid w:val="00A07AB5"/>
    <w:rsid w:val="00A20040"/>
    <w:rsid w:val="00A22717"/>
    <w:rsid w:val="00A249B6"/>
    <w:rsid w:val="00A26841"/>
    <w:rsid w:val="00A37E40"/>
    <w:rsid w:val="00A5342A"/>
    <w:rsid w:val="00A62078"/>
    <w:rsid w:val="00A62432"/>
    <w:rsid w:val="00A629B6"/>
    <w:rsid w:val="00A63D1F"/>
    <w:rsid w:val="00A65A53"/>
    <w:rsid w:val="00A82B1E"/>
    <w:rsid w:val="00A86EB1"/>
    <w:rsid w:val="00A92F26"/>
    <w:rsid w:val="00AB25ED"/>
    <w:rsid w:val="00AB3EDA"/>
    <w:rsid w:val="00AB5224"/>
    <w:rsid w:val="00AB770D"/>
    <w:rsid w:val="00AC3615"/>
    <w:rsid w:val="00AC4ADD"/>
    <w:rsid w:val="00AE32A1"/>
    <w:rsid w:val="00B02D86"/>
    <w:rsid w:val="00B10720"/>
    <w:rsid w:val="00B20F63"/>
    <w:rsid w:val="00B350AB"/>
    <w:rsid w:val="00B3714F"/>
    <w:rsid w:val="00B41687"/>
    <w:rsid w:val="00B47526"/>
    <w:rsid w:val="00B54C49"/>
    <w:rsid w:val="00B80E5A"/>
    <w:rsid w:val="00B8128E"/>
    <w:rsid w:val="00BA1F0C"/>
    <w:rsid w:val="00BA51B2"/>
    <w:rsid w:val="00BB1D79"/>
    <w:rsid w:val="00BB408D"/>
    <w:rsid w:val="00BB4CD8"/>
    <w:rsid w:val="00BB57EF"/>
    <w:rsid w:val="00BE350F"/>
    <w:rsid w:val="00BE39BD"/>
    <w:rsid w:val="00BE70F4"/>
    <w:rsid w:val="00C020A3"/>
    <w:rsid w:val="00C203D6"/>
    <w:rsid w:val="00C34B24"/>
    <w:rsid w:val="00C4055A"/>
    <w:rsid w:val="00C41E8C"/>
    <w:rsid w:val="00C46C76"/>
    <w:rsid w:val="00C543FC"/>
    <w:rsid w:val="00C57AC8"/>
    <w:rsid w:val="00C66D40"/>
    <w:rsid w:val="00C710C5"/>
    <w:rsid w:val="00C8188A"/>
    <w:rsid w:val="00C96869"/>
    <w:rsid w:val="00CA0D0B"/>
    <w:rsid w:val="00CC613F"/>
    <w:rsid w:val="00CE70D5"/>
    <w:rsid w:val="00CE736D"/>
    <w:rsid w:val="00CF00FD"/>
    <w:rsid w:val="00CF0C32"/>
    <w:rsid w:val="00CF0EB3"/>
    <w:rsid w:val="00D011BB"/>
    <w:rsid w:val="00D04D49"/>
    <w:rsid w:val="00D27F9E"/>
    <w:rsid w:val="00D32010"/>
    <w:rsid w:val="00D32FF1"/>
    <w:rsid w:val="00D34B5D"/>
    <w:rsid w:val="00D40CBA"/>
    <w:rsid w:val="00D60C7C"/>
    <w:rsid w:val="00D65157"/>
    <w:rsid w:val="00D8662E"/>
    <w:rsid w:val="00DB7048"/>
    <w:rsid w:val="00DC63EE"/>
    <w:rsid w:val="00DD504B"/>
    <w:rsid w:val="00DF319A"/>
    <w:rsid w:val="00DF3B6D"/>
    <w:rsid w:val="00DF3BF3"/>
    <w:rsid w:val="00DF6C75"/>
    <w:rsid w:val="00E0169D"/>
    <w:rsid w:val="00E07597"/>
    <w:rsid w:val="00E40F5F"/>
    <w:rsid w:val="00E4206D"/>
    <w:rsid w:val="00E47E7A"/>
    <w:rsid w:val="00E509EE"/>
    <w:rsid w:val="00E56462"/>
    <w:rsid w:val="00E65BC7"/>
    <w:rsid w:val="00E72F26"/>
    <w:rsid w:val="00E742FB"/>
    <w:rsid w:val="00E81DCA"/>
    <w:rsid w:val="00E823C4"/>
    <w:rsid w:val="00EA14C3"/>
    <w:rsid w:val="00EA4CF1"/>
    <w:rsid w:val="00EA5A19"/>
    <w:rsid w:val="00EA692A"/>
    <w:rsid w:val="00EC18D4"/>
    <w:rsid w:val="00ED2161"/>
    <w:rsid w:val="00EE3A85"/>
    <w:rsid w:val="00EF7CBB"/>
    <w:rsid w:val="00F01B80"/>
    <w:rsid w:val="00F044A0"/>
    <w:rsid w:val="00F160E2"/>
    <w:rsid w:val="00F220A4"/>
    <w:rsid w:val="00F53F2D"/>
    <w:rsid w:val="00F544A6"/>
    <w:rsid w:val="00F627CA"/>
    <w:rsid w:val="00F81383"/>
    <w:rsid w:val="00FA0D1A"/>
    <w:rsid w:val="00FA4833"/>
    <w:rsid w:val="00FB0162"/>
    <w:rsid w:val="00FB078D"/>
    <w:rsid w:val="00FB0A5C"/>
    <w:rsid w:val="00FB366A"/>
    <w:rsid w:val="00FB7316"/>
    <w:rsid w:val="00FE15CB"/>
    <w:rsid w:val="00FE22BA"/>
    <w:rsid w:val="00FE2F9E"/>
    <w:rsid w:val="00FF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36D"/>
    <w:rPr>
      <w:color w:val="808080"/>
    </w:rPr>
  </w:style>
  <w:style w:type="paragraph" w:customStyle="1" w:styleId="E9DCF79F46F442FD98072581D3E75987">
    <w:name w:val="E9DCF79F46F442FD98072581D3E75987"/>
    <w:rsid w:val="007531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61EC-219A-493F-B594-16B22FBB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8528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2022-08-03T07:14:00Z</dcterms:created>
  <dcterms:modified xsi:type="dcterms:W3CDTF">2023-12-28T08:00:00Z</dcterms:modified>
</cp:coreProperties>
</file>