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8A40" w14:textId="77777777" w:rsidR="00EF68E6" w:rsidRDefault="00EF68E6" w:rsidP="00EF68E6">
      <w:pPr>
        <w:jc w:val="center"/>
        <w:rPr>
          <w:color w:val="000000"/>
          <w:sz w:val="36"/>
        </w:rPr>
      </w:pPr>
      <w:r>
        <w:rPr>
          <w:rFonts w:hint="eastAsia"/>
          <w:color w:val="000000"/>
          <w:sz w:val="36"/>
        </w:rPr>
        <w:t>出張旅費規程</w:t>
      </w:r>
    </w:p>
    <w:p w14:paraId="43C0957D" w14:textId="77777777" w:rsidR="00EF68E6" w:rsidRDefault="00EF68E6" w:rsidP="00EF68E6">
      <w:pPr>
        <w:rPr>
          <w:color w:val="000000"/>
        </w:rPr>
      </w:pPr>
      <w:r>
        <w:rPr>
          <w:rFonts w:hint="eastAsia"/>
          <w:color w:val="000000"/>
        </w:rPr>
        <w:t>（適用）</w:t>
      </w:r>
    </w:p>
    <w:p w14:paraId="4E33A6E3" w14:textId="77777777" w:rsidR="00EF68E6" w:rsidRDefault="00EF68E6" w:rsidP="00EF68E6">
      <w:pPr>
        <w:rPr>
          <w:color w:val="000000"/>
        </w:rPr>
      </w:pPr>
      <w:r>
        <w:rPr>
          <w:rFonts w:hint="eastAsia"/>
          <w:color w:val="000000"/>
        </w:rPr>
        <w:t>第１条</w:t>
      </w:r>
      <w:r>
        <w:rPr>
          <w:color w:val="000000"/>
        </w:rPr>
        <w:t xml:space="preserve">  </w:t>
      </w:r>
    </w:p>
    <w:p w14:paraId="66208C84" w14:textId="77777777" w:rsidR="00C77F64" w:rsidRDefault="00EF68E6" w:rsidP="00EF68E6">
      <w:pPr>
        <w:rPr>
          <w:color w:val="000000"/>
        </w:rPr>
      </w:pPr>
      <w:r>
        <w:rPr>
          <w:rFonts w:hint="eastAsia"/>
          <w:color w:val="000000"/>
        </w:rPr>
        <w:t>この規程は、社員が社命により出張を行ない、職務を指示どおり遂行した場合の出張旅費等について定める。</w:t>
      </w:r>
    </w:p>
    <w:p w14:paraId="2E96416F" w14:textId="7771DC62" w:rsidR="00EF68E6" w:rsidRDefault="00EF68E6" w:rsidP="00EF68E6">
      <w:pPr>
        <w:rPr>
          <w:color w:val="000000"/>
        </w:rPr>
      </w:pPr>
      <w:r>
        <w:rPr>
          <w:rFonts w:hint="eastAsia"/>
          <w:color w:val="000000"/>
        </w:rPr>
        <w:t>ただし出張を伴う研修に</w:t>
      </w:r>
      <w:r w:rsidR="00C77F64">
        <w:rPr>
          <w:rFonts w:hint="eastAsia"/>
          <w:color w:val="000000"/>
        </w:rPr>
        <w:t>も適用</w:t>
      </w:r>
      <w:r>
        <w:rPr>
          <w:rFonts w:hint="eastAsia"/>
          <w:color w:val="000000"/>
        </w:rPr>
        <w:t>する。</w:t>
      </w:r>
    </w:p>
    <w:p w14:paraId="55591989" w14:textId="77777777" w:rsidR="00EF68E6" w:rsidRDefault="00EF68E6" w:rsidP="00EF68E6">
      <w:pPr>
        <w:rPr>
          <w:color w:val="000000"/>
        </w:rPr>
      </w:pPr>
    </w:p>
    <w:p w14:paraId="56359148" w14:textId="77777777" w:rsidR="00EF68E6" w:rsidRDefault="00EF68E6" w:rsidP="00EF68E6">
      <w:pPr>
        <w:rPr>
          <w:color w:val="000000"/>
        </w:rPr>
      </w:pPr>
      <w:r>
        <w:rPr>
          <w:rFonts w:hint="eastAsia"/>
          <w:color w:val="000000"/>
        </w:rPr>
        <w:t>（留意事項）</w:t>
      </w:r>
    </w:p>
    <w:p w14:paraId="6013624D" w14:textId="77777777" w:rsidR="00EF68E6" w:rsidRDefault="00EF68E6" w:rsidP="00EF68E6">
      <w:pPr>
        <w:rPr>
          <w:color w:val="000000"/>
        </w:rPr>
      </w:pPr>
      <w:r>
        <w:rPr>
          <w:rFonts w:hint="eastAsia"/>
          <w:color w:val="000000"/>
        </w:rPr>
        <w:t>第２条</w:t>
      </w:r>
      <w:r>
        <w:rPr>
          <w:color w:val="000000"/>
        </w:rPr>
        <w:t xml:space="preserve">  </w:t>
      </w:r>
    </w:p>
    <w:p w14:paraId="62AF1A6F" w14:textId="1C57902F" w:rsidR="00EF68E6" w:rsidRDefault="00EF68E6" w:rsidP="00EF68E6">
      <w:pPr>
        <w:rPr>
          <w:color w:val="000000"/>
        </w:rPr>
      </w:pPr>
      <w:r>
        <w:rPr>
          <w:rFonts w:hint="eastAsia"/>
          <w:color w:val="000000"/>
        </w:rPr>
        <w:t>出張業務は日常活動の一つであるが、多額の経費を要するので、自己管理を厳しくし、</w:t>
      </w:r>
      <w:r w:rsidR="00806075">
        <w:rPr>
          <w:rFonts w:hint="eastAsia"/>
          <w:color w:val="000000"/>
        </w:rPr>
        <w:t>最小限</w:t>
      </w:r>
      <w:r>
        <w:rPr>
          <w:rFonts w:hint="eastAsia"/>
          <w:color w:val="000000"/>
        </w:rPr>
        <w:t>の費用で最大の効果を追求するものとする。</w:t>
      </w:r>
    </w:p>
    <w:p w14:paraId="7295F4D4" w14:textId="77777777" w:rsidR="00EF68E6" w:rsidRDefault="00EF68E6" w:rsidP="00EF68E6">
      <w:pPr>
        <w:rPr>
          <w:color w:val="000000"/>
        </w:rPr>
      </w:pPr>
    </w:p>
    <w:p w14:paraId="7DDE676B" w14:textId="77777777" w:rsidR="00EF68E6" w:rsidRDefault="00EF68E6" w:rsidP="00EF68E6">
      <w:pPr>
        <w:rPr>
          <w:color w:val="000000"/>
        </w:rPr>
      </w:pPr>
      <w:r>
        <w:rPr>
          <w:rFonts w:hint="eastAsia"/>
          <w:color w:val="000000"/>
        </w:rPr>
        <w:t>（出張の定義）</w:t>
      </w:r>
    </w:p>
    <w:p w14:paraId="58325E31" w14:textId="77777777" w:rsidR="00EF68E6" w:rsidRDefault="00EF68E6" w:rsidP="00EF68E6">
      <w:pPr>
        <w:rPr>
          <w:color w:val="000000"/>
        </w:rPr>
      </w:pPr>
      <w:r>
        <w:rPr>
          <w:rFonts w:hint="eastAsia"/>
          <w:color w:val="000000"/>
        </w:rPr>
        <w:t>第３条</w:t>
      </w:r>
      <w:r>
        <w:rPr>
          <w:color w:val="000000"/>
        </w:rPr>
        <w:t xml:space="preserve">  </w:t>
      </w:r>
    </w:p>
    <w:p w14:paraId="1F54746A" w14:textId="0353E085" w:rsidR="00EF68E6" w:rsidRDefault="00EF68E6" w:rsidP="00EF68E6">
      <w:pPr>
        <w:rPr>
          <w:color w:val="000000"/>
        </w:rPr>
      </w:pPr>
      <w:r>
        <w:rPr>
          <w:rFonts w:hint="eastAsia"/>
          <w:color w:val="000000"/>
        </w:rPr>
        <w:t>出張とは、原則として</w:t>
      </w:r>
      <w:r w:rsidR="00806075">
        <w:rPr>
          <w:rFonts w:hint="eastAsia"/>
          <w:color w:val="000000"/>
        </w:rPr>
        <w:t>契約・取引先等へ移動し業務を実施する</w:t>
      </w:r>
      <w:r>
        <w:rPr>
          <w:rFonts w:hint="eastAsia"/>
          <w:color w:val="000000"/>
        </w:rPr>
        <w:t>場合をいう。</w:t>
      </w:r>
    </w:p>
    <w:p w14:paraId="35EF5FAB" w14:textId="77777777" w:rsidR="00EF68E6" w:rsidRDefault="00EF68E6" w:rsidP="00EF68E6">
      <w:pPr>
        <w:rPr>
          <w:color w:val="000000"/>
        </w:rPr>
      </w:pPr>
    </w:p>
    <w:p w14:paraId="3B35E549" w14:textId="77777777" w:rsidR="00EF68E6" w:rsidRDefault="00EF68E6" w:rsidP="00EF68E6">
      <w:pPr>
        <w:rPr>
          <w:color w:val="000000"/>
        </w:rPr>
      </w:pPr>
      <w:r>
        <w:rPr>
          <w:rFonts w:hint="eastAsia"/>
          <w:color w:val="000000"/>
        </w:rPr>
        <w:t>（出張の区分）</w:t>
      </w:r>
    </w:p>
    <w:p w14:paraId="1DA9E3E9" w14:textId="77777777" w:rsidR="00EF68E6" w:rsidRDefault="00EF68E6" w:rsidP="00EF68E6">
      <w:pPr>
        <w:rPr>
          <w:color w:val="000000"/>
        </w:rPr>
      </w:pPr>
      <w:r>
        <w:rPr>
          <w:rFonts w:hint="eastAsia"/>
          <w:color w:val="000000"/>
        </w:rPr>
        <w:t>第４条</w:t>
      </w:r>
      <w:r>
        <w:rPr>
          <w:color w:val="000000"/>
        </w:rPr>
        <w:t xml:space="preserve">  </w:t>
      </w:r>
    </w:p>
    <w:p w14:paraId="19991293" w14:textId="77777777" w:rsidR="00EF68E6" w:rsidRDefault="00EF68E6" w:rsidP="00EF68E6">
      <w:pPr>
        <w:rPr>
          <w:color w:val="000000"/>
        </w:rPr>
      </w:pPr>
      <w:r>
        <w:rPr>
          <w:rFonts w:hint="eastAsia"/>
          <w:color w:val="000000"/>
        </w:rPr>
        <w:t>出張は日帰り出張と宿泊出張の２種類とする。</w:t>
      </w:r>
    </w:p>
    <w:p w14:paraId="206A5C55" w14:textId="44B53AC4" w:rsidR="00EF68E6" w:rsidRDefault="0054266E" w:rsidP="00EF68E6">
      <w:pPr>
        <w:numPr>
          <w:ilvl w:val="0"/>
          <w:numId w:val="2"/>
        </w:numPr>
        <w:rPr>
          <w:color w:val="000000"/>
        </w:rPr>
      </w:pPr>
      <w:r>
        <w:rPr>
          <w:rFonts w:hint="eastAsia"/>
          <w:color w:val="000000"/>
        </w:rPr>
        <w:t>日</w:t>
      </w:r>
      <w:r w:rsidR="00EF68E6">
        <w:rPr>
          <w:rFonts w:hint="eastAsia"/>
          <w:color w:val="000000"/>
        </w:rPr>
        <w:t>帰り出張とは、当日中に帰社または帰宅が可能な出張をいう。</w:t>
      </w:r>
    </w:p>
    <w:p w14:paraId="2B64F4EF" w14:textId="71E0AECD" w:rsidR="00EF68E6" w:rsidRDefault="00EF68E6" w:rsidP="00EF68E6">
      <w:pPr>
        <w:numPr>
          <w:ilvl w:val="0"/>
          <w:numId w:val="2"/>
        </w:numPr>
        <w:rPr>
          <w:color w:val="000000"/>
        </w:rPr>
      </w:pPr>
      <w:r>
        <w:rPr>
          <w:rFonts w:hint="eastAsia"/>
          <w:color w:val="000000"/>
        </w:rPr>
        <w:t>宿泊出張は、業務が翌日に</w:t>
      </w:r>
      <w:r w:rsidR="00D126EA">
        <w:rPr>
          <w:rFonts w:hint="eastAsia"/>
          <w:color w:val="000000"/>
        </w:rPr>
        <w:t>継続</w:t>
      </w:r>
      <w:r>
        <w:rPr>
          <w:rFonts w:hint="eastAsia"/>
          <w:color w:val="000000"/>
        </w:rPr>
        <w:t>、業務の都合で当日中に帰社または帰宅ができない場合に認める。</w:t>
      </w:r>
    </w:p>
    <w:p w14:paraId="3F6E8290" w14:textId="77777777" w:rsidR="00EF68E6" w:rsidRDefault="00EF68E6" w:rsidP="00EF68E6">
      <w:pPr>
        <w:rPr>
          <w:color w:val="000000"/>
        </w:rPr>
      </w:pPr>
    </w:p>
    <w:p w14:paraId="0D93AFCC" w14:textId="77777777" w:rsidR="00EF68E6" w:rsidRDefault="00EF68E6" w:rsidP="00EF68E6">
      <w:pPr>
        <w:rPr>
          <w:color w:val="000000"/>
        </w:rPr>
      </w:pPr>
      <w:r>
        <w:rPr>
          <w:rFonts w:hint="eastAsia"/>
          <w:color w:val="000000"/>
        </w:rPr>
        <w:t>（旅費の定義）</w:t>
      </w:r>
    </w:p>
    <w:p w14:paraId="75CBE4A5" w14:textId="77777777" w:rsidR="00EF68E6" w:rsidRDefault="00EF68E6" w:rsidP="00EF68E6">
      <w:pPr>
        <w:rPr>
          <w:color w:val="000000"/>
        </w:rPr>
      </w:pPr>
      <w:r>
        <w:rPr>
          <w:rFonts w:hint="eastAsia"/>
          <w:color w:val="000000"/>
        </w:rPr>
        <w:t>第５条</w:t>
      </w:r>
      <w:r>
        <w:rPr>
          <w:color w:val="000000"/>
        </w:rPr>
        <w:t xml:space="preserve">  </w:t>
      </w:r>
    </w:p>
    <w:p w14:paraId="2A0F8F58" w14:textId="77777777" w:rsidR="00EF68E6" w:rsidRDefault="00EF68E6" w:rsidP="00EF68E6">
      <w:pPr>
        <w:rPr>
          <w:color w:val="000000"/>
        </w:rPr>
      </w:pPr>
      <w:r>
        <w:rPr>
          <w:rFonts w:hint="eastAsia"/>
          <w:color w:val="000000"/>
        </w:rPr>
        <w:t>本規程でいう旅費とは次のものをいう。</w:t>
      </w:r>
    </w:p>
    <w:p w14:paraId="31FAF11F" w14:textId="77777777" w:rsidR="00EF68E6" w:rsidRDefault="00EF68E6" w:rsidP="00EF68E6">
      <w:pPr>
        <w:rPr>
          <w:color w:val="000000"/>
        </w:rPr>
      </w:pPr>
      <w:r>
        <w:rPr>
          <w:rFonts w:hint="eastAsia"/>
          <w:color w:val="000000"/>
        </w:rPr>
        <w:t>一、交通費</w:t>
      </w:r>
    </w:p>
    <w:p w14:paraId="0300F70D" w14:textId="77777777" w:rsidR="00EF68E6" w:rsidRDefault="00EF68E6" w:rsidP="00EF68E6">
      <w:pPr>
        <w:rPr>
          <w:color w:val="000000"/>
        </w:rPr>
      </w:pPr>
      <w:r>
        <w:rPr>
          <w:rFonts w:hint="eastAsia"/>
          <w:color w:val="000000"/>
        </w:rPr>
        <w:t>二、日当</w:t>
      </w:r>
    </w:p>
    <w:p w14:paraId="57125775" w14:textId="641EBD14" w:rsidR="00EF68E6" w:rsidRDefault="00EF68E6" w:rsidP="00EF68E6">
      <w:pPr>
        <w:rPr>
          <w:color w:val="000000"/>
        </w:rPr>
      </w:pPr>
      <w:r>
        <w:rPr>
          <w:rFonts w:hint="eastAsia"/>
          <w:color w:val="000000"/>
        </w:rPr>
        <w:t>三、</w:t>
      </w:r>
      <w:r w:rsidR="000B5A49">
        <w:rPr>
          <w:rFonts w:hint="eastAsia"/>
          <w:color w:val="000000"/>
        </w:rPr>
        <w:t>宿泊費</w:t>
      </w:r>
    </w:p>
    <w:p w14:paraId="557AE647" w14:textId="37D4A873" w:rsidR="009F7B20" w:rsidRDefault="00A2389A" w:rsidP="009F7B20">
      <w:pPr>
        <w:rPr>
          <w:color w:val="000000"/>
        </w:rPr>
      </w:pPr>
      <w:r>
        <w:rPr>
          <w:rFonts w:hint="eastAsia"/>
          <w:color w:val="000000"/>
        </w:rPr>
        <w:lastRenderedPageBreak/>
        <w:t>四</w:t>
      </w:r>
      <w:r w:rsidR="009F7B20">
        <w:rPr>
          <w:rFonts w:hint="eastAsia"/>
          <w:color w:val="000000"/>
        </w:rPr>
        <w:t>、</w:t>
      </w:r>
      <w:r w:rsidR="000B5A49">
        <w:rPr>
          <w:rFonts w:hint="eastAsia"/>
          <w:color w:val="000000"/>
        </w:rPr>
        <w:t>会議費</w:t>
      </w:r>
    </w:p>
    <w:p w14:paraId="66E10E2D" w14:textId="5332F240" w:rsidR="009F7B20" w:rsidRDefault="00A2389A" w:rsidP="009F7B20">
      <w:pPr>
        <w:rPr>
          <w:color w:val="000000"/>
        </w:rPr>
      </w:pPr>
      <w:r>
        <w:rPr>
          <w:rFonts w:hint="eastAsia"/>
          <w:color w:val="000000"/>
        </w:rPr>
        <w:t>五</w:t>
      </w:r>
      <w:r w:rsidR="009F7B20">
        <w:rPr>
          <w:rFonts w:hint="eastAsia"/>
          <w:color w:val="000000"/>
        </w:rPr>
        <w:t>、</w:t>
      </w:r>
      <w:r w:rsidR="000B5A49">
        <w:rPr>
          <w:rFonts w:hint="eastAsia"/>
          <w:color w:val="000000"/>
        </w:rPr>
        <w:t>食卓料</w:t>
      </w:r>
    </w:p>
    <w:p w14:paraId="75B20403" w14:textId="77777777" w:rsidR="00EF68E6" w:rsidRPr="009F7B20" w:rsidRDefault="00EF68E6" w:rsidP="00EF68E6">
      <w:pPr>
        <w:rPr>
          <w:color w:val="000000"/>
        </w:rPr>
      </w:pPr>
    </w:p>
    <w:p w14:paraId="4950D622" w14:textId="77777777" w:rsidR="00EF68E6" w:rsidRDefault="00EF68E6" w:rsidP="00EF68E6">
      <w:pPr>
        <w:rPr>
          <w:color w:val="000000"/>
        </w:rPr>
      </w:pPr>
      <w:r>
        <w:rPr>
          <w:rFonts w:hint="eastAsia"/>
          <w:color w:val="000000"/>
        </w:rPr>
        <w:t>（交通費及び利用できる等級）</w:t>
      </w:r>
    </w:p>
    <w:p w14:paraId="3D33B7AF" w14:textId="77777777" w:rsidR="00EF68E6" w:rsidRDefault="00EF68E6" w:rsidP="00EF68E6">
      <w:pPr>
        <w:rPr>
          <w:color w:val="000000"/>
        </w:rPr>
      </w:pPr>
      <w:r>
        <w:rPr>
          <w:rFonts w:hint="eastAsia"/>
          <w:color w:val="000000"/>
        </w:rPr>
        <w:t>第６条</w:t>
      </w:r>
      <w:r>
        <w:rPr>
          <w:color w:val="000000"/>
        </w:rPr>
        <w:t xml:space="preserve">  </w:t>
      </w:r>
    </w:p>
    <w:p w14:paraId="041A8C8B" w14:textId="77777777" w:rsidR="00EF68E6" w:rsidRDefault="00EF68E6" w:rsidP="00EF68E6">
      <w:pPr>
        <w:rPr>
          <w:color w:val="000000"/>
        </w:rPr>
      </w:pPr>
      <w:r>
        <w:rPr>
          <w:rFonts w:hint="eastAsia"/>
          <w:color w:val="000000"/>
        </w:rPr>
        <w:t>出張における交通費及び利用できる等級は次のとおりとする。</w:t>
      </w:r>
    </w:p>
    <w:tbl>
      <w:tblPr>
        <w:tblW w:w="0" w:type="auto"/>
        <w:tblInd w:w="-72" w:type="dxa"/>
        <w:tblLayout w:type="fixed"/>
        <w:tblCellMar>
          <w:left w:w="28" w:type="dxa"/>
          <w:right w:w="28" w:type="dxa"/>
        </w:tblCellMar>
        <w:tblLook w:val="0000" w:firstRow="0" w:lastRow="0" w:firstColumn="0" w:lastColumn="0" w:noHBand="0" w:noVBand="0"/>
      </w:tblPr>
      <w:tblGrid>
        <w:gridCol w:w="2100"/>
        <w:gridCol w:w="3500"/>
        <w:gridCol w:w="3500"/>
      </w:tblGrid>
      <w:tr w:rsidR="00EF68E6" w14:paraId="75DA3102" w14:textId="77777777" w:rsidTr="00EF68E6">
        <w:trPr>
          <w:trHeight w:val="449"/>
        </w:trPr>
        <w:tc>
          <w:tcPr>
            <w:tcW w:w="2100" w:type="dxa"/>
            <w:tcBorders>
              <w:top w:val="single" w:sz="6" w:space="0" w:color="auto"/>
              <w:left w:val="single" w:sz="6" w:space="0" w:color="auto"/>
              <w:bottom w:val="single" w:sz="6" w:space="0" w:color="auto"/>
              <w:right w:val="single" w:sz="6" w:space="0" w:color="auto"/>
            </w:tcBorders>
          </w:tcPr>
          <w:p w14:paraId="098E6D6B" w14:textId="77777777" w:rsidR="00EF68E6" w:rsidRDefault="00EF68E6" w:rsidP="00EF68E6">
            <w:pPr>
              <w:ind w:right="-57"/>
              <w:jc w:val="center"/>
              <w:rPr>
                <w:noProof/>
                <w:color w:val="000000"/>
              </w:rPr>
            </w:pPr>
            <w:r>
              <w:rPr>
                <w:rFonts w:hint="eastAsia"/>
                <w:noProof/>
                <w:color w:val="000000"/>
              </w:rPr>
              <w:t>役職区分</w:t>
            </w:r>
          </w:p>
        </w:tc>
        <w:tc>
          <w:tcPr>
            <w:tcW w:w="3500" w:type="dxa"/>
            <w:tcBorders>
              <w:top w:val="single" w:sz="6" w:space="0" w:color="auto"/>
              <w:left w:val="single" w:sz="6" w:space="0" w:color="auto"/>
              <w:bottom w:val="single" w:sz="6" w:space="0" w:color="auto"/>
              <w:right w:val="single" w:sz="6" w:space="0" w:color="auto"/>
            </w:tcBorders>
          </w:tcPr>
          <w:p w14:paraId="380848D6" w14:textId="77777777" w:rsidR="00EF68E6" w:rsidRDefault="00EF68E6" w:rsidP="00EF68E6">
            <w:pPr>
              <w:ind w:right="-57"/>
              <w:jc w:val="center"/>
              <w:rPr>
                <w:noProof/>
                <w:color w:val="000000"/>
              </w:rPr>
            </w:pPr>
            <w:r>
              <w:rPr>
                <w:rFonts w:hint="eastAsia"/>
                <w:noProof/>
                <w:color w:val="000000"/>
              </w:rPr>
              <w:t>交通費</w:t>
            </w:r>
          </w:p>
        </w:tc>
        <w:tc>
          <w:tcPr>
            <w:tcW w:w="3500" w:type="dxa"/>
            <w:tcBorders>
              <w:top w:val="single" w:sz="6" w:space="0" w:color="auto"/>
              <w:left w:val="single" w:sz="6" w:space="0" w:color="auto"/>
              <w:bottom w:val="single" w:sz="6" w:space="0" w:color="auto"/>
              <w:right w:val="single" w:sz="6" w:space="0" w:color="auto"/>
            </w:tcBorders>
          </w:tcPr>
          <w:p w14:paraId="30DEFE9A" w14:textId="77777777" w:rsidR="00EF68E6" w:rsidRDefault="00EF68E6" w:rsidP="00EF68E6">
            <w:pPr>
              <w:ind w:right="-57"/>
              <w:jc w:val="center"/>
              <w:rPr>
                <w:noProof/>
                <w:color w:val="000000"/>
              </w:rPr>
            </w:pPr>
            <w:r>
              <w:rPr>
                <w:rFonts w:hint="eastAsia"/>
                <w:noProof/>
                <w:color w:val="000000"/>
              </w:rPr>
              <w:t>利用等級</w:t>
            </w:r>
          </w:p>
        </w:tc>
      </w:tr>
      <w:tr w:rsidR="00EF68E6" w14:paraId="50F5BE08" w14:textId="77777777" w:rsidTr="00EF68E6">
        <w:tc>
          <w:tcPr>
            <w:tcW w:w="2100" w:type="dxa"/>
            <w:tcBorders>
              <w:top w:val="single" w:sz="6" w:space="0" w:color="auto"/>
              <w:left w:val="single" w:sz="6" w:space="0" w:color="auto"/>
              <w:bottom w:val="single" w:sz="6" w:space="0" w:color="auto"/>
              <w:right w:val="single" w:sz="6" w:space="0" w:color="auto"/>
            </w:tcBorders>
          </w:tcPr>
          <w:p w14:paraId="4E971C7A" w14:textId="1EDD3CD7" w:rsidR="00EF68E6" w:rsidRDefault="00D126EA" w:rsidP="00EF68E6">
            <w:pPr>
              <w:ind w:right="-57"/>
              <w:jc w:val="center"/>
              <w:rPr>
                <w:noProof/>
                <w:color w:val="000000"/>
              </w:rPr>
            </w:pPr>
            <w:r>
              <w:rPr>
                <w:rFonts w:hint="eastAsia"/>
                <w:noProof/>
                <w:color w:val="000000"/>
              </w:rPr>
              <w:t>代表・</w:t>
            </w:r>
            <w:r w:rsidR="00EF68E6">
              <w:rPr>
                <w:rFonts w:hint="eastAsia"/>
                <w:noProof/>
                <w:color w:val="000000"/>
              </w:rPr>
              <w:t>役員</w:t>
            </w:r>
          </w:p>
        </w:tc>
        <w:tc>
          <w:tcPr>
            <w:tcW w:w="3500" w:type="dxa"/>
            <w:tcBorders>
              <w:top w:val="single" w:sz="6" w:space="0" w:color="auto"/>
              <w:left w:val="single" w:sz="6" w:space="0" w:color="auto"/>
              <w:bottom w:val="single" w:sz="6" w:space="0" w:color="auto"/>
              <w:right w:val="single" w:sz="6" w:space="0" w:color="auto"/>
            </w:tcBorders>
          </w:tcPr>
          <w:p w14:paraId="162C4CD0" w14:textId="77777777" w:rsidR="00EF68E6" w:rsidRDefault="00EF68E6" w:rsidP="00EF68E6">
            <w:pPr>
              <w:ind w:right="-57"/>
              <w:jc w:val="center"/>
              <w:rPr>
                <w:noProof/>
                <w:color w:val="000000"/>
              </w:rPr>
            </w:pPr>
            <w:r>
              <w:rPr>
                <w:rFonts w:hint="eastAsia"/>
                <w:noProof/>
                <w:color w:val="000000"/>
              </w:rPr>
              <w:t>実費</w:t>
            </w:r>
          </w:p>
        </w:tc>
        <w:tc>
          <w:tcPr>
            <w:tcW w:w="3500" w:type="dxa"/>
            <w:tcBorders>
              <w:top w:val="single" w:sz="6" w:space="0" w:color="auto"/>
              <w:left w:val="single" w:sz="6" w:space="0" w:color="auto"/>
              <w:bottom w:val="single" w:sz="6" w:space="0" w:color="auto"/>
              <w:right w:val="single" w:sz="6" w:space="0" w:color="auto"/>
            </w:tcBorders>
          </w:tcPr>
          <w:p w14:paraId="3C8B8EE5" w14:textId="77777777" w:rsidR="00EF68E6" w:rsidRDefault="00EF68E6" w:rsidP="00EF68E6">
            <w:pPr>
              <w:ind w:right="-57"/>
              <w:jc w:val="center"/>
              <w:rPr>
                <w:noProof/>
                <w:color w:val="000000"/>
              </w:rPr>
            </w:pPr>
            <w:r>
              <w:rPr>
                <w:rFonts w:hint="eastAsia"/>
                <w:noProof/>
                <w:color w:val="000000"/>
              </w:rPr>
              <w:t>グリーン相当</w:t>
            </w:r>
          </w:p>
        </w:tc>
      </w:tr>
      <w:tr w:rsidR="00EF68E6" w14:paraId="75825756" w14:textId="77777777" w:rsidTr="00EF68E6">
        <w:tc>
          <w:tcPr>
            <w:tcW w:w="2100" w:type="dxa"/>
            <w:tcBorders>
              <w:top w:val="single" w:sz="6" w:space="0" w:color="auto"/>
              <w:left w:val="single" w:sz="6" w:space="0" w:color="auto"/>
              <w:bottom w:val="single" w:sz="6" w:space="0" w:color="auto"/>
              <w:right w:val="single" w:sz="6" w:space="0" w:color="auto"/>
            </w:tcBorders>
          </w:tcPr>
          <w:p w14:paraId="7E8826BF" w14:textId="77777777" w:rsidR="00EF68E6" w:rsidRDefault="00EF68E6" w:rsidP="00EF68E6">
            <w:pPr>
              <w:ind w:right="-57"/>
              <w:jc w:val="center"/>
              <w:rPr>
                <w:noProof/>
                <w:color w:val="000000"/>
              </w:rPr>
            </w:pPr>
            <w:r>
              <w:rPr>
                <w:rFonts w:hint="eastAsia"/>
                <w:noProof/>
                <w:color w:val="000000"/>
              </w:rPr>
              <w:t>その他</w:t>
            </w:r>
          </w:p>
        </w:tc>
        <w:tc>
          <w:tcPr>
            <w:tcW w:w="3500" w:type="dxa"/>
            <w:tcBorders>
              <w:top w:val="single" w:sz="6" w:space="0" w:color="auto"/>
              <w:left w:val="single" w:sz="6" w:space="0" w:color="auto"/>
              <w:bottom w:val="single" w:sz="6" w:space="0" w:color="auto"/>
              <w:right w:val="single" w:sz="6" w:space="0" w:color="auto"/>
            </w:tcBorders>
          </w:tcPr>
          <w:p w14:paraId="48437887" w14:textId="77777777" w:rsidR="00EF68E6" w:rsidRDefault="00EF68E6" w:rsidP="00EF68E6">
            <w:pPr>
              <w:ind w:right="-57"/>
              <w:jc w:val="center"/>
              <w:rPr>
                <w:noProof/>
                <w:color w:val="000000"/>
              </w:rPr>
            </w:pPr>
            <w:r>
              <w:rPr>
                <w:rFonts w:hint="eastAsia"/>
                <w:noProof/>
                <w:color w:val="000000"/>
              </w:rPr>
              <w:t>実費</w:t>
            </w:r>
          </w:p>
        </w:tc>
        <w:tc>
          <w:tcPr>
            <w:tcW w:w="3500" w:type="dxa"/>
            <w:tcBorders>
              <w:top w:val="single" w:sz="6" w:space="0" w:color="auto"/>
              <w:left w:val="single" w:sz="6" w:space="0" w:color="auto"/>
              <w:bottom w:val="single" w:sz="6" w:space="0" w:color="auto"/>
              <w:right w:val="single" w:sz="6" w:space="0" w:color="auto"/>
            </w:tcBorders>
          </w:tcPr>
          <w:p w14:paraId="5F73B8B8" w14:textId="77777777" w:rsidR="00EF68E6" w:rsidRDefault="00EF68E6" w:rsidP="00EF68E6">
            <w:pPr>
              <w:ind w:right="-57"/>
              <w:jc w:val="center"/>
              <w:rPr>
                <w:noProof/>
                <w:color w:val="000000"/>
              </w:rPr>
            </w:pPr>
            <w:r>
              <w:rPr>
                <w:rFonts w:hint="eastAsia"/>
                <w:noProof/>
                <w:color w:val="000000"/>
              </w:rPr>
              <w:t>普通（指定）</w:t>
            </w:r>
          </w:p>
        </w:tc>
      </w:tr>
    </w:tbl>
    <w:p w14:paraId="245D7F0C" w14:textId="77777777" w:rsidR="00EF68E6" w:rsidRDefault="00EF68E6" w:rsidP="00EF68E6">
      <w:pPr>
        <w:rPr>
          <w:noProof/>
          <w:color w:val="000000"/>
        </w:rPr>
      </w:pPr>
      <w:r>
        <w:rPr>
          <w:noProof/>
          <w:color w:val="000000"/>
        </w:rPr>
        <w:t xml:space="preserve">                          </w:t>
      </w:r>
    </w:p>
    <w:p w14:paraId="31DFAC21" w14:textId="77777777" w:rsidR="00EF68E6" w:rsidRDefault="00EF68E6" w:rsidP="00EF68E6">
      <w:pPr>
        <w:rPr>
          <w:noProof/>
          <w:color w:val="000000"/>
        </w:rPr>
      </w:pPr>
      <w:r>
        <w:rPr>
          <w:rFonts w:hint="eastAsia"/>
          <w:noProof/>
          <w:color w:val="000000"/>
        </w:rPr>
        <w:t>（日当及び宿泊費）</w:t>
      </w:r>
    </w:p>
    <w:p w14:paraId="6CDB2D60" w14:textId="77777777" w:rsidR="00EF68E6" w:rsidRDefault="00EF68E6" w:rsidP="00EF68E6">
      <w:pPr>
        <w:rPr>
          <w:noProof/>
          <w:color w:val="000000"/>
        </w:rPr>
      </w:pPr>
      <w:r>
        <w:rPr>
          <w:rFonts w:hint="eastAsia"/>
          <w:noProof/>
          <w:color w:val="000000"/>
        </w:rPr>
        <w:t>第７条</w:t>
      </w:r>
      <w:r>
        <w:rPr>
          <w:noProof/>
          <w:color w:val="000000"/>
        </w:rPr>
        <w:t xml:space="preserve">  </w:t>
      </w:r>
    </w:p>
    <w:p w14:paraId="2F68AF57" w14:textId="0F37F7B9" w:rsidR="00EF68E6" w:rsidRDefault="00EF68E6" w:rsidP="00EF68E6">
      <w:pPr>
        <w:rPr>
          <w:noProof/>
          <w:color w:val="000000"/>
        </w:rPr>
      </w:pPr>
      <w:r>
        <w:rPr>
          <w:rFonts w:hint="eastAsia"/>
          <w:noProof/>
          <w:color w:val="000000"/>
        </w:rPr>
        <w:t>出張による日当及び宿泊費は次のとおりとする。</w:t>
      </w:r>
    </w:p>
    <w:tbl>
      <w:tblPr>
        <w:tblW w:w="0" w:type="auto"/>
        <w:tblInd w:w="-72" w:type="dxa"/>
        <w:tblLayout w:type="fixed"/>
        <w:tblCellMar>
          <w:left w:w="28" w:type="dxa"/>
          <w:right w:w="28" w:type="dxa"/>
        </w:tblCellMar>
        <w:tblLook w:val="0000" w:firstRow="0" w:lastRow="0" w:firstColumn="0" w:lastColumn="0" w:noHBand="0" w:noVBand="0"/>
      </w:tblPr>
      <w:tblGrid>
        <w:gridCol w:w="1234"/>
        <w:gridCol w:w="1966"/>
        <w:gridCol w:w="1967"/>
        <w:gridCol w:w="1966"/>
        <w:gridCol w:w="1967"/>
      </w:tblGrid>
      <w:tr w:rsidR="00EF68E6" w14:paraId="18E04EDA" w14:textId="77777777" w:rsidTr="00EF68E6">
        <w:tc>
          <w:tcPr>
            <w:tcW w:w="1234" w:type="dxa"/>
            <w:tcBorders>
              <w:top w:val="single" w:sz="6" w:space="0" w:color="auto"/>
              <w:left w:val="single" w:sz="6" w:space="0" w:color="auto"/>
              <w:bottom w:val="single" w:sz="6" w:space="0" w:color="auto"/>
              <w:right w:val="single" w:sz="6" w:space="0" w:color="auto"/>
            </w:tcBorders>
          </w:tcPr>
          <w:p w14:paraId="5E1B72FF" w14:textId="77777777" w:rsidR="00EF68E6" w:rsidRDefault="00EF68E6" w:rsidP="00EF68E6">
            <w:pPr>
              <w:rPr>
                <w:noProof/>
                <w:color w:val="000000"/>
              </w:rPr>
            </w:pPr>
            <w:r>
              <w:rPr>
                <w:noProof/>
                <w:color w:val="000000"/>
              </w:rPr>
              <w:t xml:space="preserve"> </w:t>
            </w:r>
            <w:r>
              <w:rPr>
                <w:rFonts w:hint="eastAsia"/>
                <w:noProof/>
                <w:color w:val="000000"/>
              </w:rPr>
              <w:t>区</w:t>
            </w:r>
            <w:r>
              <w:rPr>
                <w:noProof/>
                <w:color w:val="000000"/>
              </w:rPr>
              <w:t xml:space="preserve">    </w:t>
            </w:r>
            <w:r>
              <w:rPr>
                <w:rFonts w:hint="eastAsia"/>
                <w:noProof/>
                <w:color w:val="000000"/>
              </w:rPr>
              <w:t>分</w:t>
            </w:r>
          </w:p>
        </w:tc>
        <w:tc>
          <w:tcPr>
            <w:tcW w:w="1966" w:type="dxa"/>
            <w:tcBorders>
              <w:top w:val="single" w:sz="6" w:space="0" w:color="auto"/>
              <w:left w:val="single" w:sz="6" w:space="0" w:color="auto"/>
              <w:bottom w:val="single" w:sz="6" w:space="0" w:color="auto"/>
              <w:right w:val="single" w:sz="6" w:space="0" w:color="auto"/>
            </w:tcBorders>
          </w:tcPr>
          <w:p w14:paraId="5E178B09" w14:textId="77777777" w:rsidR="00EF68E6" w:rsidRDefault="00EF68E6" w:rsidP="00EF68E6">
            <w:pPr>
              <w:jc w:val="center"/>
              <w:rPr>
                <w:noProof/>
                <w:color w:val="000000"/>
              </w:rPr>
            </w:pPr>
            <w:r>
              <w:rPr>
                <w:rFonts w:hint="eastAsia"/>
                <w:noProof/>
                <w:color w:val="000000"/>
              </w:rPr>
              <w:t>日帰り日当</w:t>
            </w:r>
          </w:p>
        </w:tc>
        <w:tc>
          <w:tcPr>
            <w:tcW w:w="1967" w:type="dxa"/>
            <w:tcBorders>
              <w:top w:val="single" w:sz="6" w:space="0" w:color="auto"/>
              <w:left w:val="single" w:sz="6" w:space="0" w:color="auto"/>
              <w:bottom w:val="single" w:sz="6" w:space="0" w:color="auto"/>
              <w:right w:val="single" w:sz="6" w:space="0" w:color="auto"/>
            </w:tcBorders>
          </w:tcPr>
          <w:p w14:paraId="483DAF69" w14:textId="77777777" w:rsidR="00EF68E6" w:rsidRDefault="00EF68E6" w:rsidP="00EF68E6">
            <w:pPr>
              <w:jc w:val="center"/>
              <w:rPr>
                <w:noProof/>
                <w:color w:val="000000"/>
              </w:rPr>
            </w:pPr>
            <w:r>
              <w:rPr>
                <w:rFonts w:hint="eastAsia"/>
                <w:noProof/>
                <w:color w:val="000000"/>
              </w:rPr>
              <w:t>宿泊日当</w:t>
            </w:r>
          </w:p>
        </w:tc>
        <w:tc>
          <w:tcPr>
            <w:tcW w:w="1966" w:type="dxa"/>
            <w:tcBorders>
              <w:top w:val="single" w:sz="6" w:space="0" w:color="auto"/>
              <w:left w:val="single" w:sz="6" w:space="0" w:color="auto"/>
              <w:bottom w:val="single" w:sz="6" w:space="0" w:color="auto"/>
              <w:right w:val="single" w:sz="6" w:space="0" w:color="auto"/>
            </w:tcBorders>
          </w:tcPr>
          <w:p w14:paraId="017F3281" w14:textId="77777777" w:rsidR="00EF68E6" w:rsidRDefault="00EF68E6" w:rsidP="00EF68E6">
            <w:pPr>
              <w:jc w:val="center"/>
              <w:rPr>
                <w:noProof/>
                <w:color w:val="000000"/>
              </w:rPr>
            </w:pPr>
            <w:r>
              <w:rPr>
                <w:rFonts w:hint="eastAsia"/>
                <w:noProof/>
                <w:color w:val="000000"/>
              </w:rPr>
              <w:t>宿泊費</w:t>
            </w:r>
          </w:p>
        </w:tc>
        <w:tc>
          <w:tcPr>
            <w:tcW w:w="1967" w:type="dxa"/>
            <w:tcBorders>
              <w:top w:val="single" w:sz="6" w:space="0" w:color="auto"/>
              <w:left w:val="single" w:sz="6" w:space="0" w:color="auto"/>
              <w:bottom w:val="single" w:sz="6" w:space="0" w:color="auto"/>
              <w:right w:val="single" w:sz="6" w:space="0" w:color="auto"/>
            </w:tcBorders>
          </w:tcPr>
          <w:p w14:paraId="07C12CCC" w14:textId="77777777" w:rsidR="00EF68E6" w:rsidRDefault="00EF68E6" w:rsidP="00EF68E6">
            <w:pPr>
              <w:jc w:val="center"/>
              <w:rPr>
                <w:noProof/>
                <w:color w:val="000000"/>
              </w:rPr>
            </w:pPr>
            <w:r>
              <w:rPr>
                <w:rFonts w:hint="eastAsia"/>
                <w:noProof/>
                <w:color w:val="000000"/>
              </w:rPr>
              <w:t>宿泊費基準額</w:t>
            </w:r>
          </w:p>
        </w:tc>
      </w:tr>
      <w:tr w:rsidR="00EF68E6" w14:paraId="2E417179" w14:textId="77777777" w:rsidTr="00EF68E6">
        <w:tc>
          <w:tcPr>
            <w:tcW w:w="1234" w:type="dxa"/>
            <w:tcBorders>
              <w:top w:val="single" w:sz="6" w:space="0" w:color="auto"/>
              <w:left w:val="single" w:sz="6" w:space="0" w:color="auto"/>
              <w:bottom w:val="single" w:sz="6" w:space="0" w:color="auto"/>
              <w:right w:val="single" w:sz="6" w:space="0" w:color="auto"/>
            </w:tcBorders>
          </w:tcPr>
          <w:p w14:paraId="703DBDC6" w14:textId="5653DCD4" w:rsidR="00EF68E6" w:rsidRDefault="00EF68E6" w:rsidP="00EF68E6">
            <w:pPr>
              <w:rPr>
                <w:noProof/>
                <w:color w:val="000000"/>
              </w:rPr>
            </w:pPr>
            <w:r>
              <w:rPr>
                <w:noProof/>
                <w:color w:val="000000"/>
              </w:rPr>
              <w:t xml:space="preserve">  </w:t>
            </w:r>
            <w:r w:rsidR="00D126EA">
              <w:rPr>
                <w:rFonts w:hint="eastAsia"/>
                <w:noProof/>
                <w:color w:val="000000"/>
              </w:rPr>
              <w:t>代表</w:t>
            </w:r>
          </w:p>
        </w:tc>
        <w:tc>
          <w:tcPr>
            <w:tcW w:w="1966" w:type="dxa"/>
            <w:tcBorders>
              <w:top w:val="single" w:sz="6" w:space="0" w:color="auto"/>
              <w:left w:val="single" w:sz="6" w:space="0" w:color="auto"/>
              <w:bottom w:val="single" w:sz="6" w:space="0" w:color="auto"/>
              <w:right w:val="single" w:sz="6" w:space="0" w:color="auto"/>
            </w:tcBorders>
          </w:tcPr>
          <w:p w14:paraId="0BA63C72" w14:textId="77777777" w:rsidR="00EF68E6" w:rsidRDefault="00EF68E6" w:rsidP="00EF68E6">
            <w:pPr>
              <w:jc w:val="center"/>
              <w:rPr>
                <w:noProof/>
                <w:color w:val="000000"/>
              </w:rPr>
            </w:pPr>
            <w:r>
              <w:rPr>
                <w:rFonts w:hint="eastAsia"/>
                <w:noProof/>
                <w:color w:val="000000"/>
              </w:rPr>
              <w:t>５０００円</w:t>
            </w:r>
          </w:p>
        </w:tc>
        <w:tc>
          <w:tcPr>
            <w:tcW w:w="1967" w:type="dxa"/>
            <w:tcBorders>
              <w:top w:val="single" w:sz="6" w:space="0" w:color="auto"/>
              <w:left w:val="single" w:sz="6" w:space="0" w:color="auto"/>
              <w:bottom w:val="single" w:sz="6" w:space="0" w:color="auto"/>
              <w:right w:val="single" w:sz="6" w:space="0" w:color="auto"/>
            </w:tcBorders>
          </w:tcPr>
          <w:p w14:paraId="0369A5AE" w14:textId="77777777" w:rsidR="00EF68E6" w:rsidRDefault="00EF68E6" w:rsidP="00EF68E6">
            <w:pPr>
              <w:jc w:val="center"/>
              <w:rPr>
                <w:noProof/>
                <w:color w:val="000000"/>
              </w:rPr>
            </w:pPr>
            <w:r>
              <w:rPr>
                <w:rFonts w:hint="eastAsia"/>
                <w:noProof/>
                <w:color w:val="000000"/>
              </w:rPr>
              <w:t>１００００円</w:t>
            </w:r>
          </w:p>
        </w:tc>
        <w:tc>
          <w:tcPr>
            <w:tcW w:w="1966" w:type="dxa"/>
            <w:tcBorders>
              <w:top w:val="single" w:sz="6" w:space="0" w:color="auto"/>
              <w:left w:val="single" w:sz="6" w:space="0" w:color="auto"/>
              <w:bottom w:val="single" w:sz="6" w:space="0" w:color="auto"/>
              <w:right w:val="single" w:sz="6" w:space="0" w:color="auto"/>
            </w:tcBorders>
          </w:tcPr>
          <w:p w14:paraId="0705A389" w14:textId="77777777" w:rsidR="00EF68E6" w:rsidRDefault="00EF68E6" w:rsidP="00EF68E6">
            <w:pPr>
              <w:jc w:val="center"/>
              <w:rPr>
                <w:noProof/>
                <w:color w:val="000000"/>
              </w:rPr>
            </w:pPr>
            <w:r>
              <w:rPr>
                <w:rFonts w:hint="eastAsia"/>
                <w:noProof/>
                <w:color w:val="000000"/>
              </w:rPr>
              <w:t>実費</w:t>
            </w:r>
          </w:p>
        </w:tc>
        <w:tc>
          <w:tcPr>
            <w:tcW w:w="1967" w:type="dxa"/>
            <w:tcBorders>
              <w:top w:val="single" w:sz="6" w:space="0" w:color="auto"/>
              <w:left w:val="single" w:sz="6" w:space="0" w:color="auto"/>
              <w:bottom w:val="single" w:sz="6" w:space="0" w:color="auto"/>
              <w:right w:val="single" w:sz="6" w:space="0" w:color="auto"/>
            </w:tcBorders>
          </w:tcPr>
          <w:p w14:paraId="7E5F6F65" w14:textId="77777777" w:rsidR="00EF68E6" w:rsidRDefault="00EF68E6" w:rsidP="00EF68E6">
            <w:pPr>
              <w:jc w:val="center"/>
              <w:rPr>
                <w:noProof/>
                <w:color w:val="000000"/>
              </w:rPr>
            </w:pPr>
            <w:r>
              <w:rPr>
                <w:rFonts w:hint="eastAsia"/>
                <w:noProof/>
                <w:color w:val="000000"/>
              </w:rPr>
              <w:t>１５０００円</w:t>
            </w:r>
          </w:p>
        </w:tc>
      </w:tr>
      <w:tr w:rsidR="00EF68E6" w14:paraId="2C78BC63" w14:textId="77777777" w:rsidTr="00EF68E6">
        <w:tc>
          <w:tcPr>
            <w:tcW w:w="1234" w:type="dxa"/>
            <w:tcBorders>
              <w:top w:val="single" w:sz="6" w:space="0" w:color="auto"/>
              <w:left w:val="single" w:sz="6" w:space="0" w:color="auto"/>
              <w:bottom w:val="single" w:sz="6" w:space="0" w:color="auto"/>
              <w:right w:val="single" w:sz="6" w:space="0" w:color="auto"/>
            </w:tcBorders>
          </w:tcPr>
          <w:p w14:paraId="1FAB0B7F" w14:textId="77777777" w:rsidR="00EF68E6" w:rsidRDefault="00EF68E6" w:rsidP="00EF68E6">
            <w:pPr>
              <w:rPr>
                <w:noProof/>
                <w:color w:val="000000"/>
              </w:rPr>
            </w:pPr>
            <w:r>
              <w:rPr>
                <w:noProof/>
                <w:color w:val="000000"/>
              </w:rPr>
              <w:t xml:space="preserve">  </w:t>
            </w:r>
            <w:r>
              <w:rPr>
                <w:rFonts w:hint="eastAsia"/>
                <w:noProof/>
                <w:color w:val="000000"/>
              </w:rPr>
              <w:t>役員</w:t>
            </w:r>
          </w:p>
        </w:tc>
        <w:tc>
          <w:tcPr>
            <w:tcW w:w="1966" w:type="dxa"/>
            <w:tcBorders>
              <w:top w:val="single" w:sz="6" w:space="0" w:color="auto"/>
              <w:left w:val="single" w:sz="6" w:space="0" w:color="auto"/>
              <w:bottom w:val="single" w:sz="6" w:space="0" w:color="auto"/>
              <w:right w:val="single" w:sz="6" w:space="0" w:color="auto"/>
            </w:tcBorders>
          </w:tcPr>
          <w:p w14:paraId="7FE4C71F" w14:textId="77777777" w:rsidR="00EF68E6" w:rsidRDefault="00EF68E6" w:rsidP="00EF68E6">
            <w:pPr>
              <w:jc w:val="center"/>
              <w:rPr>
                <w:noProof/>
                <w:color w:val="000000"/>
              </w:rPr>
            </w:pPr>
            <w:r>
              <w:rPr>
                <w:rFonts w:hint="eastAsia"/>
                <w:noProof/>
                <w:color w:val="000000"/>
              </w:rPr>
              <w:t>３０００円</w:t>
            </w:r>
          </w:p>
        </w:tc>
        <w:tc>
          <w:tcPr>
            <w:tcW w:w="1967" w:type="dxa"/>
            <w:tcBorders>
              <w:top w:val="single" w:sz="6" w:space="0" w:color="auto"/>
              <w:left w:val="single" w:sz="6" w:space="0" w:color="auto"/>
              <w:bottom w:val="single" w:sz="6" w:space="0" w:color="auto"/>
              <w:right w:val="single" w:sz="6" w:space="0" w:color="auto"/>
            </w:tcBorders>
          </w:tcPr>
          <w:p w14:paraId="06B7F51D" w14:textId="77777777" w:rsidR="00EF68E6" w:rsidRDefault="00EF68E6" w:rsidP="00EF68E6">
            <w:pPr>
              <w:jc w:val="center"/>
              <w:rPr>
                <w:noProof/>
                <w:color w:val="000000"/>
              </w:rPr>
            </w:pPr>
            <w:r>
              <w:rPr>
                <w:rFonts w:hint="eastAsia"/>
                <w:noProof/>
                <w:color w:val="000000"/>
              </w:rPr>
              <w:t>４０００円</w:t>
            </w:r>
          </w:p>
        </w:tc>
        <w:tc>
          <w:tcPr>
            <w:tcW w:w="1966" w:type="dxa"/>
            <w:tcBorders>
              <w:top w:val="single" w:sz="6" w:space="0" w:color="auto"/>
              <w:left w:val="single" w:sz="6" w:space="0" w:color="auto"/>
              <w:bottom w:val="single" w:sz="6" w:space="0" w:color="auto"/>
              <w:right w:val="single" w:sz="6" w:space="0" w:color="auto"/>
            </w:tcBorders>
          </w:tcPr>
          <w:p w14:paraId="5A430EF5" w14:textId="77777777" w:rsidR="00EF68E6" w:rsidRDefault="00EF68E6" w:rsidP="00EF68E6">
            <w:pPr>
              <w:jc w:val="center"/>
              <w:rPr>
                <w:noProof/>
                <w:color w:val="000000"/>
              </w:rPr>
            </w:pPr>
            <w:r>
              <w:rPr>
                <w:rFonts w:hint="eastAsia"/>
                <w:noProof/>
                <w:color w:val="000000"/>
              </w:rPr>
              <w:t>実費</w:t>
            </w:r>
          </w:p>
        </w:tc>
        <w:tc>
          <w:tcPr>
            <w:tcW w:w="1967" w:type="dxa"/>
            <w:tcBorders>
              <w:top w:val="single" w:sz="6" w:space="0" w:color="auto"/>
              <w:left w:val="single" w:sz="6" w:space="0" w:color="auto"/>
              <w:bottom w:val="single" w:sz="6" w:space="0" w:color="auto"/>
              <w:right w:val="single" w:sz="6" w:space="0" w:color="auto"/>
            </w:tcBorders>
          </w:tcPr>
          <w:p w14:paraId="59A1BA66" w14:textId="77777777" w:rsidR="00EF68E6" w:rsidRDefault="00EF68E6" w:rsidP="00EF68E6">
            <w:pPr>
              <w:jc w:val="center"/>
              <w:rPr>
                <w:noProof/>
                <w:color w:val="000000"/>
              </w:rPr>
            </w:pPr>
            <w:r>
              <w:rPr>
                <w:rFonts w:hint="eastAsia"/>
                <w:noProof/>
                <w:color w:val="000000"/>
              </w:rPr>
              <w:t>１００００円</w:t>
            </w:r>
          </w:p>
        </w:tc>
      </w:tr>
      <w:tr w:rsidR="00EF68E6" w14:paraId="21AAD20F" w14:textId="77777777" w:rsidTr="00EF68E6">
        <w:tc>
          <w:tcPr>
            <w:tcW w:w="1234" w:type="dxa"/>
            <w:tcBorders>
              <w:top w:val="single" w:sz="6" w:space="0" w:color="auto"/>
              <w:left w:val="single" w:sz="6" w:space="0" w:color="auto"/>
              <w:bottom w:val="single" w:sz="6" w:space="0" w:color="auto"/>
              <w:right w:val="single" w:sz="6" w:space="0" w:color="auto"/>
            </w:tcBorders>
          </w:tcPr>
          <w:p w14:paraId="2EDFF9EF" w14:textId="77777777" w:rsidR="00EF68E6" w:rsidRDefault="00EF68E6" w:rsidP="00EF68E6">
            <w:pPr>
              <w:rPr>
                <w:noProof/>
                <w:color w:val="000000"/>
              </w:rPr>
            </w:pPr>
            <w:r>
              <w:rPr>
                <w:noProof/>
                <w:color w:val="000000"/>
              </w:rPr>
              <w:t xml:space="preserve">  </w:t>
            </w:r>
            <w:r>
              <w:rPr>
                <w:rFonts w:hint="eastAsia"/>
                <w:noProof/>
                <w:color w:val="000000"/>
              </w:rPr>
              <w:t>社員</w:t>
            </w:r>
          </w:p>
        </w:tc>
        <w:tc>
          <w:tcPr>
            <w:tcW w:w="1966" w:type="dxa"/>
            <w:tcBorders>
              <w:top w:val="single" w:sz="6" w:space="0" w:color="auto"/>
              <w:left w:val="single" w:sz="6" w:space="0" w:color="auto"/>
              <w:bottom w:val="single" w:sz="6" w:space="0" w:color="auto"/>
              <w:right w:val="single" w:sz="6" w:space="0" w:color="auto"/>
            </w:tcBorders>
          </w:tcPr>
          <w:p w14:paraId="618402BD" w14:textId="77777777" w:rsidR="00EF68E6" w:rsidRDefault="00EF68E6" w:rsidP="00EF68E6">
            <w:pPr>
              <w:jc w:val="center"/>
              <w:rPr>
                <w:noProof/>
                <w:color w:val="000000"/>
              </w:rPr>
            </w:pPr>
            <w:r>
              <w:rPr>
                <w:rFonts w:hint="eastAsia"/>
                <w:noProof/>
                <w:color w:val="000000"/>
              </w:rPr>
              <w:t>２０００円</w:t>
            </w:r>
          </w:p>
        </w:tc>
        <w:tc>
          <w:tcPr>
            <w:tcW w:w="1967" w:type="dxa"/>
            <w:tcBorders>
              <w:top w:val="single" w:sz="6" w:space="0" w:color="auto"/>
              <w:left w:val="single" w:sz="6" w:space="0" w:color="auto"/>
              <w:bottom w:val="single" w:sz="6" w:space="0" w:color="auto"/>
              <w:right w:val="single" w:sz="6" w:space="0" w:color="auto"/>
            </w:tcBorders>
          </w:tcPr>
          <w:p w14:paraId="206A005A" w14:textId="77777777" w:rsidR="00EF68E6" w:rsidRDefault="00EF68E6" w:rsidP="00EF68E6">
            <w:pPr>
              <w:jc w:val="center"/>
              <w:rPr>
                <w:noProof/>
                <w:color w:val="000000"/>
              </w:rPr>
            </w:pPr>
            <w:r>
              <w:rPr>
                <w:rFonts w:hint="eastAsia"/>
                <w:noProof/>
                <w:color w:val="000000"/>
              </w:rPr>
              <w:t>３０００円</w:t>
            </w:r>
          </w:p>
        </w:tc>
        <w:tc>
          <w:tcPr>
            <w:tcW w:w="1966" w:type="dxa"/>
            <w:tcBorders>
              <w:top w:val="single" w:sz="6" w:space="0" w:color="auto"/>
              <w:left w:val="single" w:sz="6" w:space="0" w:color="auto"/>
              <w:bottom w:val="single" w:sz="6" w:space="0" w:color="auto"/>
              <w:right w:val="single" w:sz="6" w:space="0" w:color="auto"/>
            </w:tcBorders>
          </w:tcPr>
          <w:p w14:paraId="1D9C418F" w14:textId="77777777" w:rsidR="00EF68E6" w:rsidRDefault="00EF68E6" w:rsidP="00EF68E6">
            <w:pPr>
              <w:jc w:val="center"/>
              <w:rPr>
                <w:b/>
                <w:color w:val="000000"/>
              </w:rPr>
            </w:pPr>
            <w:r>
              <w:rPr>
                <w:rFonts w:hint="eastAsia"/>
                <w:noProof/>
                <w:color w:val="000000"/>
              </w:rPr>
              <w:t>実費</w:t>
            </w:r>
          </w:p>
        </w:tc>
        <w:tc>
          <w:tcPr>
            <w:tcW w:w="1967" w:type="dxa"/>
            <w:tcBorders>
              <w:top w:val="single" w:sz="6" w:space="0" w:color="auto"/>
              <w:left w:val="single" w:sz="6" w:space="0" w:color="auto"/>
              <w:bottom w:val="single" w:sz="6" w:space="0" w:color="auto"/>
              <w:right w:val="single" w:sz="6" w:space="0" w:color="auto"/>
            </w:tcBorders>
          </w:tcPr>
          <w:p w14:paraId="0E8BBBA8" w14:textId="77777777" w:rsidR="00EF68E6" w:rsidRDefault="00EF68E6" w:rsidP="00EF68E6">
            <w:pPr>
              <w:jc w:val="center"/>
              <w:rPr>
                <w:noProof/>
                <w:color w:val="000000"/>
              </w:rPr>
            </w:pPr>
            <w:r>
              <w:rPr>
                <w:rFonts w:hint="eastAsia"/>
                <w:noProof/>
                <w:color w:val="000000"/>
              </w:rPr>
              <w:t>７０００円</w:t>
            </w:r>
          </w:p>
        </w:tc>
      </w:tr>
    </w:tbl>
    <w:p w14:paraId="31493B81" w14:textId="52CE66E3" w:rsidR="00EF68E6" w:rsidRDefault="00EF68E6" w:rsidP="00EF68E6">
      <w:pPr>
        <w:rPr>
          <w:noProof/>
          <w:color w:val="000000"/>
        </w:rPr>
      </w:pPr>
      <w:r>
        <w:rPr>
          <w:rFonts w:hint="eastAsia"/>
          <w:noProof/>
          <w:color w:val="000000"/>
        </w:rPr>
        <w:t>（注）１．宿泊日当、宿泊費は宿泊出張１日あたりの単価である。</w:t>
      </w:r>
    </w:p>
    <w:p w14:paraId="617C843A" w14:textId="77777777" w:rsidR="00EF68E6" w:rsidRDefault="00EF68E6" w:rsidP="00EF68E6">
      <w:pPr>
        <w:ind w:left="209" w:firstLine="460"/>
        <w:rPr>
          <w:noProof/>
          <w:color w:val="000000"/>
        </w:rPr>
      </w:pPr>
      <w:r>
        <w:rPr>
          <w:rFonts w:hint="eastAsia"/>
          <w:noProof/>
          <w:color w:val="000000"/>
        </w:rPr>
        <w:t>２．また、都合上、宿泊施設を利用しなかった場合は宿泊基準額の</w:t>
      </w:r>
      <w:r>
        <w:rPr>
          <w:noProof/>
          <w:color w:val="000000"/>
        </w:rPr>
        <w:t>60</w:t>
      </w:r>
      <w:r>
        <w:rPr>
          <w:rFonts w:hint="eastAsia"/>
          <w:noProof/>
          <w:color w:val="000000"/>
        </w:rPr>
        <w:t>％とする。</w:t>
      </w:r>
    </w:p>
    <w:p w14:paraId="00E9800A" w14:textId="4A3E86BE" w:rsidR="00EF68E6" w:rsidRDefault="00EF68E6" w:rsidP="00EF68E6">
      <w:pPr>
        <w:ind w:firstLine="690"/>
        <w:rPr>
          <w:noProof/>
          <w:color w:val="000000"/>
        </w:rPr>
      </w:pPr>
      <w:r>
        <w:rPr>
          <w:rFonts w:hint="eastAsia"/>
          <w:noProof/>
          <w:color w:val="000000"/>
        </w:rPr>
        <w:t>３．</w:t>
      </w:r>
      <w:r w:rsidR="00E94BEC">
        <w:rPr>
          <w:rFonts w:hint="eastAsia"/>
          <w:noProof/>
          <w:color w:val="000000"/>
        </w:rPr>
        <w:t>交通費や</w:t>
      </w:r>
      <w:r>
        <w:rPr>
          <w:rFonts w:hint="eastAsia"/>
          <w:noProof/>
          <w:color w:val="000000"/>
        </w:rPr>
        <w:t>宿泊費</w:t>
      </w:r>
      <w:r w:rsidR="00E94BEC">
        <w:rPr>
          <w:rFonts w:hint="eastAsia"/>
          <w:noProof/>
          <w:color w:val="000000"/>
        </w:rPr>
        <w:t>等</w:t>
      </w:r>
      <w:r w:rsidR="00BD4556">
        <w:rPr>
          <w:rFonts w:hint="eastAsia"/>
          <w:noProof/>
          <w:color w:val="000000"/>
        </w:rPr>
        <w:t>がパックされた</w:t>
      </w:r>
      <w:r w:rsidR="00F63421">
        <w:rPr>
          <w:rFonts w:hint="eastAsia"/>
          <w:noProof/>
          <w:color w:val="000000"/>
        </w:rPr>
        <w:t>出張</w:t>
      </w:r>
      <w:r w:rsidR="00BD4556">
        <w:rPr>
          <w:rFonts w:hint="eastAsia"/>
          <w:noProof/>
          <w:color w:val="000000"/>
        </w:rPr>
        <w:t>旅行</w:t>
      </w:r>
      <w:r w:rsidR="005D01F7">
        <w:rPr>
          <w:rFonts w:hint="eastAsia"/>
          <w:noProof/>
          <w:color w:val="000000"/>
        </w:rPr>
        <w:t>にも日当及び</w:t>
      </w:r>
      <w:r w:rsidR="00F63421">
        <w:rPr>
          <w:rFonts w:hint="eastAsia"/>
          <w:noProof/>
          <w:color w:val="000000"/>
        </w:rPr>
        <w:t>会議</w:t>
      </w:r>
      <w:r w:rsidR="005D01F7">
        <w:rPr>
          <w:rFonts w:hint="eastAsia"/>
          <w:noProof/>
          <w:color w:val="000000"/>
        </w:rPr>
        <w:t>費を支給</w:t>
      </w:r>
      <w:r>
        <w:rPr>
          <w:rFonts w:hint="eastAsia"/>
          <w:noProof/>
          <w:color w:val="000000"/>
        </w:rPr>
        <w:t>する。</w:t>
      </w:r>
    </w:p>
    <w:p w14:paraId="18E1A061" w14:textId="2C59E1CB" w:rsidR="00EF68E6" w:rsidRDefault="00EF68E6" w:rsidP="00EF68E6">
      <w:pPr>
        <w:ind w:left="1150" w:hanging="460"/>
        <w:rPr>
          <w:noProof/>
          <w:color w:val="000000"/>
        </w:rPr>
      </w:pPr>
      <w:r>
        <w:rPr>
          <w:rFonts w:hint="eastAsia"/>
          <w:noProof/>
          <w:color w:val="000000"/>
        </w:rPr>
        <w:t>４．実際にかかった宿泊費が上記の基準宿泊費以下の場合は、</w:t>
      </w:r>
      <w:r>
        <w:rPr>
          <w:noProof/>
          <w:color w:val="000000"/>
        </w:rPr>
        <w:t xml:space="preserve"> </w:t>
      </w:r>
      <w:r w:rsidR="00E94BEC">
        <w:rPr>
          <w:rFonts w:hint="eastAsia"/>
          <w:noProof/>
          <w:color w:val="000000"/>
        </w:rPr>
        <w:t>宿泊費基準額</w:t>
      </w:r>
      <w:r>
        <w:rPr>
          <w:rFonts w:hint="eastAsia"/>
          <w:noProof/>
          <w:color w:val="000000"/>
        </w:rPr>
        <w:t>を支給する。</w:t>
      </w:r>
    </w:p>
    <w:p w14:paraId="22D26B2E" w14:textId="55F801EF" w:rsidR="00EF68E6" w:rsidRDefault="00EF68E6" w:rsidP="00EF68E6">
      <w:pPr>
        <w:ind w:left="1380" w:hanging="1380"/>
        <w:rPr>
          <w:noProof/>
          <w:color w:val="000000"/>
        </w:rPr>
      </w:pPr>
      <w:r>
        <w:rPr>
          <w:noProof/>
          <w:color w:val="000000"/>
        </w:rPr>
        <w:t xml:space="preserve"> </w:t>
      </w:r>
      <w:r>
        <w:rPr>
          <w:rFonts w:hint="eastAsia"/>
          <w:noProof/>
          <w:color w:val="000000"/>
        </w:rPr>
        <w:t xml:space="preserve">　　</w:t>
      </w:r>
      <w:r>
        <w:rPr>
          <w:noProof/>
          <w:color w:val="000000"/>
        </w:rPr>
        <w:t xml:space="preserve"> </w:t>
      </w:r>
      <w:r>
        <w:rPr>
          <w:rFonts w:hint="eastAsia"/>
          <w:noProof/>
          <w:color w:val="000000"/>
        </w:rPr>
        <w:t>５．やむを得ない理由で上記の基準宿泊費を超えた場合は、</w:t>
      </w:r>
      <w:r w:rsidR="00E94BEC">
        <w:rPr>
          <w:rFonts w:hint="eastAsia"/>
          <w:noProof/>
          <w:color w:val="000000"/>
        </w:rPr>
        <w:t>実際に支払った額を支給する。</w:t>
      </w:r>
    </w:p>
    <w:p w14:paraId="7D667CB1" w14:textId="77777777" w:rsidR="00EF68E6" w:rsidRDefault="00EF68E6" w:rsidP="00EF68E6">
      <w:pPr>
        <w:ind w:left="1380" w:hanging="1380"/>
        <w:rPr>
          <w:noProof/>
          <w:color w:val="000000"/>
        </w:rPr>
      </w:pPr>
    </w:p>
    <w:p w14:paraId="5FCA849A" w14:textId="77777777" w:rsidR="00EF68E6" w:rsidRDefault="00EF68E6" w:rsidP="00EF68E6">
      <w:pPr>
        <w:rPr>
          <w:noProof/>
          <w:color w:val="000000"/>
        </w:rPr>
      </w:pPr>
      <w:r>
        <w:rPr>
          <w:rFonts w:hint="eastAsia"/>
          <w:noProof/>
          <w:color w:val="000000"/>
        </w:rPr>
        <w:t>（出張の経路等）</w:t>
      </w:r>
    </w:p>
    <w:p w14:paraId="774DF88F" w14:textId="77777777" w:rsidR="00EF68E6" w:rsidRDefault="00EF68E6" w:rsidP="00EF68E6">
      <w:pPr>
        <w:rPr>
          <w:noProof/>
          <w:color w:val="000000"/>
        </w:rPr>
      </w:pPr>
      <w:r>
        <w:rPr>
          <w:rFonts w:hint="eastAsia"/>
          <w:noProof/>
          <w:color w:val="000000"/>
        </w:rPr>
        <w:t>第８条</w:t>
      </w:r>
      <w:r>
        <w:rPr>
          <w:noProof/>
          <w:color w:val="000000"/>
        </w:rPr>
        <w:t xml:space="preserve">  </w:t>
      </w:r>
    </w:p>
    <w:p w14:paraId="05458661" w14:textId="77777777" w:rsidR="00EF68E6" w:rsidRDefault="00EF68E6" w:rsidP="00EF68E6">
      <w:pPr>
        <w:rPr>
          <w:noProof/>
          <w:color w:val="000000"/>
        </w:rPr>
      </w:pPr>
      <w:r>
        <w:rPr>
          <w:rFonts w:hint="eastAsia"/>
          <w:noProof/>
          <w:color w:val="000000"/>
        </w:rPr>
        <w:t>出張の経路とその利用交通機関は、経済性を重視して選ぶことを原則とする。但し、特別の理由がある場合はこの限りでない。</w:t>
      </w:r>
    </w:p>
    <w:p w14:paraId="5740F79A" w14:textId="77777777" w:rsidR="00EF68E6" w:rsidRDefault="00EF68E6" w:rsidP="00EF68E6">
      <w:pPr>
        <w:rPr>
          <w:noProof/>
          <w:color w:val="000000"/>
        </w:rPr>
      </w:pPr>
    </w:p>
    <w:p w14:paraId="7267A9E8" w14:textId="77777777" w:rsidR="00EF68E6" w:rsidRDefault="00EF68E6" w:rsidP="00EF68E6">
      <w:pPr>
        <w:rPr>
          <w:noProof/>
          <w:color w:val="000000"/>
        </w:rPr>
      </w:pPr>
      <w:r>
        <w:rPr>
          <w:rFonts w:hint="eastAsia"/>
          <w:noProof/>
          <w:color w:val="000000"/>
        </w:rPr>
        <w:t>（出張手続及び仮払）</w:t>
      </w:r>
    </w:p>
    <w:p w14:paraId="0DEE16C1" w14:textId="77777777" w:rsidR="00EF68E6" w:rsidRDefault="00EF68E6" w:rsidP="00EF68E6">
      <w:pPr>
        <w:rPr>
          <w:noProof/>
          <w:color w:val="000000"/>
        </w:rPr>
      </w:pPr>
      <w:r>
        <w:rPr>
          <w:rFonts w:hint="eastAsia"/>
          <w:noProof/>
          <w:color w:val="000000"/>
        </w:rPr>
        <w:t>第９条</w:t>
      </w:r>
      <w:r>
        <w:rPr>
          <w:noProof/>
          <w:color w:val="000000"/>
        </w:rPr>
        <w:t xml:space="preserve">  </w:t>
      </w:r>
    </w:p>
    <w:p w14:paraId="114455E1" w14:textId="1B1A4ED8" w:rsidR="0044093E" w:rsidRDefault="00EF68E6" w:rsidP="00EF68E6">
      <w:pPr>
        <w:rPr>
          <w:noProof/>
          <w:color w:val="000000"/>
        </w:rPr>
      </w:pPr>
      <w:r>
        <w:rPr>
          <w:rFonts w:hint="eastAsia"/>
          <w:noProof/>
          <w:color w:val="000000"/>
        </w:rPr>
        <w:t>出張</w:t>
      </w:r>
      <w:r w:rsidR="00BE26BA">
        <w:rPr>
          <w:rFonts w:hint="eastAsia"/>
          <w:noProof/>
          <w:color w:val="000000"/>
        </w:rPr>
        <w:t>の仮払</w:t>
      </w:r>
      <w:r>
        <w:rPr>
          <w:rFonts w:hint="eastAsia"/>
          <w:noProof/>
          <w:color w:val="000000"/>
        </w:rPr>
        <w:t>をする場合はあらかじめ</w:t>
      </w:r>
      <w:r w:rsidR="00BE26BA">
        <w:rPr>
          <w:rFonts w:hint="eastAsia"/>
          <w:noProof/>
          <w:color w:val="000000"/>
        </w:rPr>
        <w:t>『</w:t>
      </w:r>
      <w:r w:rsidR="00BE26BA" w:rsidRPr="00BE26BA">
        <w:rPr>
          <w:rFonts w:hint="eastAsia"/>
          <w:noProof/>
          <w:color w:val="000000"/>
        </w:rPr>
        <w:t>出張申請書</w:t>
      </w:r>
      <w:r w:rsidR="00BE26BA">
        <w:rPr>
          <w:rFonts w:hint="eastAsia"/>
          <w:noProof/>
          <w:color w:val="000000"/>
        </w:rPr>
        <w:t>』,</w:t>
      </w:r>
      <w:r>
        <w:rPr>
          <w:rFonts w:hint="eastAsia"/>
          <w:noProof/>
          <w:color w:val="000000"/>
        </w:rPr>
        <w:t>『</w:t>
      </w:r>
      <w:r w:rsidR="00BE26BA" w:rsidRPr="00BE26BA">
        <w:rPr>
          <w:rFonts w:hint="eastAsia"/>
          <w:noProof/>
          <w:color w:val="000000"/>
        </w:rPr>
        <w:t>仮払金申請書</w:t>
      </w:r>
      <w:r>
        <w:rPr>
          <w:rFonts w:hint="eastAsia"/>
          <w:noProof/>
          <w:color w:val="000000"/>
        </w:rPr>
        <w:t>』を作成し、</w:t>
      </w:r>
      <w:r w:rsidR="00D126EA">
        <w:rPr>
          <w:rFonts w:hint="eastAsia"/>
          <w:noProof/>
          <w:color w:val="000000"/>
        </w:rPr>
        <w:t>経理</w:t>
      </w:r>
      <w:r w:rsidR="0044093E">
        <w:rPr>
          <w:rFonts w:hint="eastAsia"/>
          <w:noProof/>
          <w:color w:val="000000"/>
        </w:rPr>
        <w:t>担当者</w:t>
      </w:r>
      <w:r>
        <w:rPr>
          <w:rFonts w:hint="eastAsia"/>
          <w:noProof/>
          <w:color w:val="000000"/>
        </w:rPr>
        <w:t>に提出すること。</w:t>
      </w:r>
    </w:p>
    <w:p w14:paraId="01EBAC21" w14:textId="599B0CEE" w:rsidR="00EF68E6" w:rsidRDefault="0044093E" w:rsidP="00EF68E6">
      <w:pPr>
        <w:rPr>
          <w:noProof/>
          <w:color w:val="000000"/>
        </w:rPr>
      </w:pPr>
      <w:r>
        <w:rPr>
          <w:rFonts w:hint="eastAsia"/>
          <w:noProof/>
          <w:color w:val="000000"/>
        </w:rPr>
        <w:t>経理担当者</w:t>
      </w:r>
      <w:r w:rsidR="00EF68E6">
        <w:rPr>
          <w:rFonts w:hint="eastAsia"/>
          <w:noProof/>
          <w:color w:val="000000"/>
        </w:rPr>
        <w:t>の承認を得たものに対して旅費の仮払をする。</w:t>
      </w:r>
    </w:p>
    <w:p w14:paraId="49372270" w14:textId="77777777" w:rsidR="00EF68E6" w:rsidRDefault="00EF68E6" w:rsidP="00EF68E6">
      <w:pPr>
        <w:rPr>
          <w:noProof/>
          <w:color w:val="000000"/>
        </w:rPr>
      </w:pPr>
    </w:p>
    <w:p w14:paraId="63310239" w14:textId="77777777" w:rsidR="00EF68E6" w:rsidRDefault="00EF68E6" w:rsidP="00EF68E6">
      <w:pPr>
        <w:rPr>
          <w:noProof/>
          <w:color w:val="000000"/>
        </w:rPr>
      </w:pPr>
      <w:r>
        <w:rPr>
          <w:rFonts w:hint="eastAsia"/>
          <w:noProof/>
          <w:color w:val="000000"/>
        </w:rPr>
        <w:t>（出張報告及び精算）</w:t>
      </w:r>
    </w:p>
    <w:p w14:paraId="6A2F25E3" w14:textId="77777777" w:rsidR="00EF68E6" w:rsidRDefault="00EF68E6" w:rsidP="00EF68E6">
      <w:pPr>
        <w:rPr>
          <w:noProof/>
          <w:color w:val="000000"/>
        </w:rPr>
      </w:pPr>
      <w:r>
        <w:rPr>
          <w:rFonts w:hint="eastAsia"/>
          <w:noProof/>
          <w:color w:val="000000"/>
        </w:rPr>
        <w:t>第１０条</w:t>
      </w:r>
      <w:r>
        <w:rPr>
          <w:noProof/>
          <w:color w:val="000000"/>
        </w:rPr>
        <w:t xml:space="preserve">  </w:t>
      </w:r>
    </w:p>
    <w:p w14:paraId="2DCD65DC" w14:textId="642B9812" w:rsidR="00EF68E6" w:rsidRDefault="00EF68E6" w:rsidP="00EF68E6">
      <w:pPr>
        <w:rPr>
          <w:noProof/>
          <w:color w:val="000000"/>
        </w:rPr>
      </w:pPr>
      <w:r>
        <w:rPr>
          <w:rFonts w:hint="eastAsia"/>
          <w:noProof/>
          <w:color w:val="000000"/>
        </w:rPr>
        <w:t>出張の報告及び旅費の精算は、</w:t>
      </w:r>
      <w:r w:rsidR="00F63421">
        <w:rPr>
          <w:rFonts w:hint="eastAsia"/>
          <w:noProof/>
          <w:color w:val="000000"/>
        </w:rPr>
        <w:t>『</w:t>
      </w:r>
      <w:r>
        <w:rPr>
          <w:rFonts w:hint="eastAsia"/>
          <w:noProof/>
          <w:color w:val="000000"/>
        </w:rPr>
        <w:t>出張報告書</w:t>
      </w:r>
      <w:r w:rsidR="00F63421">
        <w:rPr>
          <w:rFonts w:hint="eastAsia"/>
          <w:noProof/>
          <w:color w:val="000000"/>
        </w:rPr>
        <w:t>』</w:t>
      </w:r>
      <w:r>
        <w:rPr>
          <w:rFonts w:hint="eastAsia"/>
          <w:noProof/>
          <w:color w:val="000000"/>
        </w:rPr>
        <w:t>及び</w:t>
      </w:r>
      <w:r w:rsidR="00F63421">
        <w:rPr>
          <w:rFonts w:hint="eastAsia"/>
          <w:noProof/>
          <w:color w:val="000000"/>
        </w:rPr>
        <w:t>『</w:t>
      </w:r>
      <w:r w:rsidR="00BE26BA" w:rsidRPr="00BE26BA">
        <w:rPr>
          <w:rFonts w:hint="eastAsia"/>
          <w:noProof/>
          <w:color w:val="000000"/>
        </w:rPr>
        <w:t>出張経費精算書</w:t>
      </w:r>
      <w:r w:rsidR="00F63421">
        <w:rPr>
          <w:rFonts w:hint="eastAsia"/>
          <w:noProof/>
          <w:color w:val="000000"/>
        </w:rPr>
        <w:t>』</w:t>
      </w:r>
      <w:r>
        <w:rPr>
          <w:rFonts w:hint="eastAsia"/>
          <w:noProof/>
          <w:color w:val="000000"/>
        </w:rPr>
        <w:t>を作成し、</w:t>
      </w:r>
      <w:r w:rsidR="0044093E">
        <w:rPr>
          <w:rFonts w:hint="eastAsia"/>
          <w:noProof/>
          <w:color w:val="000000"/>
        </w:rPr>
        <w:t>経理担当者</w:t>
      </w:r>
      <w:r w:rsidR="00BE26BA">
        <w:rPr>
          <w:rFonts w:hint="eastAsia"/>
          <w:noProof/>
          <w:color w:val="000000"/>
        </w:rPr>
        <w:t>の承認を得</w:t>
      </w:r>
      <w:r>
        <w:rPr>
          <w:rFonts w:hint="eastAsia"/>
          <w:noProof/>
          <w:color w:val="000000"/>
        </w:rPr>
        <w:t>て精算すること。</w:t>
      </w:r>
    </w:p>
    <w:p w14:paraId="3BC96E15" w14:textId="77777777" w:rsidR="00EF68E6" w:rsidRDefault="00EF68E6" w:rsidP="00EF68E6">
      <w:pPr>
        <w:rPr>
          <w:noProof/>
          <w:color w:val="000000"/>
        </w:rPr>
      </w:pPr>
    </w:p>
    <w:p w14:paraId="3990E835" w14:textId="77777777" w:rsidR="00EF68E6" w:rsidRDefault="00EF68E6" w:rsidP="00EF68E6">
      <w:pPr>
        <w:rPr>
          <w:noProof/>
          <w:color w:val="000000"/>
        </w:rPr>
      </w:pPr>
      <w:r>
        <w:rPr>
          <w:rFonts w:hint="eastAsia"/>
          <w:noProof/>
          <w:color w:val="000000"/>
        </w:rPr>
        <w:t>（証明書等の提出義務）</w:t>
      </w:r>
    </w:p>
    <w:p w14:paraId="07290529" w14:textId="77777777" w:rsidR="00EF68E6" w:rsidRDefault="00EF68E6" w:rsidP="00EF68E6">
      <w:pPr>
        <w:rPr>
          <w:noProof/>
          <w:color w:val="000000"/>
        </w:rPr>
      </w:pPr>
      <w:r>
        <w:rPr>
          <w:rFonts w:hint="eastAsia"/>
          <w:noProof/>
          <w:color w:val="000000"/>
        </w:rPr>
        <w:t>第１１条</w:t>
      </w:r>
      <w:r>
        <w:rPr>
          <w:noProof/>
          <w:color w:val="000000"/>
        </w:rPr>
        <w:t xml:space="preserve">  </w:t>
      </w:r>
    </w:p>
    <w:p w14:paraId="6081B334" w14:textId="6A96DF4B" w:rsidR="003A2E06" w:rsidRDefault="00EF68E6" w:rsidP="00EF68E6">
      <w:pPr>
        <w:rPr>
          <w:noProof/>
          <w:color w:val="000000"/>
        </w:rPr>
      </w:pPr>
      <w:r>
        <w:rPr>
          <w:rFonts w:hint="eastAsia"/>
          <w:noProof/>
          <w:color w:val="000000"/>
        </w:rPr>
        <w:t>出張者が業務上、不慮の支出</w:t>
      </w:r>
      <w:r w:rsidR="006304D9">
        <w:rPr>
          <w:rFonts w:hint="eastAsia"/>
          <w:noProof/>
          <w:color w:val="000000"/>
        </w:rPr>
        <w:t>や交通費・宿泊費毎に１万円以上の</w:t>
      </w:r>
      <w:r>
        <w:rPr>
          <w:rFonts w:hint="eastAsia"/>
          <w:noProof/>
          <w:color w:val="000000"/>
        </w:rPr>
        <w:t>支出に伴なう領収証を提出しなければならない。</w:t>
      </w:r>
    </w:p>
    <w:p w14:paraId="4BB7A972" w14:textId="4212A646" w:rsidR="00EF68E6" w:rsidRDefault="00EF68E6" w:rsidP="00EF68E6">
      <w:pPr>
        <w:rPr>
          <w:noProof/>
          <w:color w:val="000000"/>
        </w:rPr>
      </w:pPr>
      <w:r>
        <w:rPr>
          <w:rFonts w:hint="eastAsia"/>
          <w:noProof/>
          <w:color w:val="000000"/>
        </w:rPr>
        <w:t>領収証等支払いを証明するものが無い場合は原則としてその支出は自己負担とする。</w:t>
      </w:r>
    </w:p>
    <w:p w14:paraId="5FEC530D" w14:textId="77777777" w:rsidR="00EF68E6" w:rsidRDefault="00EF68E6" w:rsidP="00EF68E6">
      <w:pPr>
        <w:rPr>
          <w:noProof/>
          <w:color w:val="000000"/>
        </w:rPr>
      </w:pPr>
    </w:p>
    <w:p w14:paraId="083B155C" w14:textId="77777777" w:rsidR="00EF68E6" w:rsidRDefault="00EF68E6" w:rsidP="00EF68E6">
      <w:pPr>
        <w:rPr>
          <w:noProof/>
          <w:color w:val="000000"/>
        </w:rPr>
      </w:pPr>
      <w:r>
        <w:rPr>
          <w:rFonts w:hint="eastAsia"/>
          <w:noProof/>
          <w:color w:val="000000"/>
        </w:rPr>
        <w:t>（出張期間中における休日の取扱）</w:t>
      </w:r>
    </w:p>
    <w:p w14:paraId="5DAF12A8" w14:textId="77777777" w:rsidR="00EF68E6" w:rsidRDefault="00EF68E6" w:rsidP="00EF68E6">
      <w:pPr>
        <w:rPr>
          <w:noProof/>
          <w:color w:val="000000"/>
        </w:rPr>
      </w:pPr>
      <w:r>
        <w:rPr>
          <w:rFonts w:hint="eastAsia"/>
          <w:noProof/>
          <w:color w:val="000000"/>
        </w:rPr>
        <w:t>第１２条</w:t>
      </w:r>
      <w:r>
        <w:rPr>
          <w:noProof/>
          <w:color w:val="000000"/>
        </w:rPr>
        <w:t xml:space="preserve">  </w:t>
      </w:r>
    </w:p>
    <w:p w14:paraId="206BA5A1" w14:textId="77777777" w:rsidR="00EF68E6" w:rsidRDefault="00EF68E6" w:rsidP="00EF68E6">
      <w:pPr>
        <w:rPr>
          <w:noProof/>
          <w:color w:val="000000"/>
        </w:rPr>
      </w:pPr>
      <w:r>
        <w:rPr>
          <w:rFonts w:hint="eastAsia"/>
          <w:noProof/>
          <w:color w:val="000000"/>
        </w:rPr>
        <w:t>出張期間中に休日がある場合は次のとおり扱う。</w:t>
      </w:r>
    </w:p>
    <w:p w14:paraId="5CBDC8DC" w14:textId="77777777" w:rsidR="00EF68E6" w:rsidRDefault="00EF68E6" w:rsidP="00EF68E6">
      <w:pPr>
        <w:rPr>
          <w:noProof/>
          <w:color w:val="000000"/>
        </w:rPr>
      </w:pPr>
      <w:r>
        <w:rPr>
          <w:rFonts w:hint="eastAsia"/>
          <w:noProof/>
          <w:color w:val="000000"/>
        </w:rPr>
        <w:t>一、業務活動を行なった場合</w:t>
      </w:r>
    </w:p>
    <w:p w14:paraId="77CF82AD" w14:textId="77777777" w:rsidR="00EF68E6" w:rsidRDefault="00EF68E6" w:rsidP="00EF68E6">
      <w:pPr>
        <w:rPr>
          <w:noProof/>
          <w:color w:val="000000"/>
        </w:rPr>
      </w:pPr>
      <w:r>
        <w:rPr>
          <w:noProof/>
          <w:color w:val="000000"/>
        </w:rPr>
        <w:t xml:space="preserve">    </w:t>
      </w:r>
      <w:r>
        <w:rPr>
          <w:rFonts w:hint="eastAsia"/>
          <w:noProof/>
          <w:color w:val="000000"/>
        </w:rPr>
        <w:t>日当、宿泊費等通常のとおり支給する。</w:t>
      </w:r>
    </w:p>
    <w:p w14:paraId="6ED5101F" w14:textId="0FC93F1A" w:rsidR="00EF68E6" w:rsidRDefault="00EF68E6" w:rsidP="00EF68E6">
      <w:pPr>
        <w:ind w:left="460" w:hanging="460"/>
        <w:rPr>
          <w:noProof/>
          <w:color w:val="000000"/>
        </w:rPr>
      </w:pPr>
      <w:r>
        <w:rPr>
          <w:noProof/>
          <w:color w:val="000000"/>
        </w:rPr>
        <w:t xml:space="preserve">    </w:t>
      </w:r>
      <w:r>
        <w:rPr>
          <w:rFonts w:hint="eastAsia"/>
          <w:noProof/>
          <w:color w:val="000000"/>
        </w:rPr>
        <w:t>但し、休日を移動のみ</w:t>
      </w:r>
      <w:r w:rsidR="00E94BEC">
        <w:rPr>
          <w:rFonts w:hint="eastAsia"/>
          <w:noProof/>
          <w:color w:val="000000"/>
        </w:rPr>
        <w:t>の</w:t>
      </w:r>
      <w:r>
        <w:rPr>
          <w:rFonts w:hint="eastAsia"/>
          <w:noProof/>
          <w:color w:val="000000"/>
        </w:rPr>
        <w:t>場合は</w:t>
      </w:r>
      <w:r w:rsidR="00E94BEC">
        <w:rPr>
          <w:rFonts w:hint="eastAsia"/>
          <w:noProof/>
          <w:color w:val="000000"/>
        </w:rPr>
        <w:t>支給</w:t>
      </w:r>
      <w:r>
        <w:rPr>
          <w:rFonts w:hint="eastAsia"/>
          <w:noProof/>
          <w:color w:val="000000"/>
        </w:rPr>
        <w:t>しない。</w:t>
      </w:r>
    </w:p>
    <w:p w14:paraId="7ED8570A" w14:textId="77777777" w:rsidR="00EF68E6" w:rsidRDefault="00EF68E6" w:rsidP="00EF68E6">
      <w:pPr>
        <w:ind w:left="460" w:hanging="460"/>
        <w:rPr>
          <w:noProof/>
          <w:color w:val="000000"/>
        </w:rPr>
      </w:pPr>
      <w:r>
        <w:rPr>
          <w:rFonts w:hint="eastAsia"/>
          <w:noProof/>
          <w:color w:val="000000"/>
        </w:rPr>
        <w:t>二、業務活動を行なわなかった場合</w:t>
      </w:r>
    </w:p>
    <w:p w14:paraId="4C901C7C" w14:textId="77777777" w:rsidR="00EF68E6" w:rsidRDefault="00EF68E6" w:rsidP="00EF68E6">
      <w:pPr>
        <w:rPr>
          <w:noProof/>
          <w:color w:val="000000"/>
        </w:rPr>
      </w:pPr>
      <w:r>
        <w:rPr>
          <w:noProof/>
          <w:color w:val="000000"/>
        </w:rPr>
        <w:t xml:space="preserve">    </w:t>
      </w:r>
      <w:r>
        <w:rPr>
          <w:rFonts w:hint="eastAsia"/>
          <w:noProof/>
          <w:color w:val="000000"/>
        </w:rPr>
        <w:t>宿泊費のみを支給する。日当は支給しない。</w:t>
      </w:r>
    </w:p>
    <w:p w14:paraId="4FA192A5" w14:textId="77777777" w:rsidR="00EF68E6" w:rsidRDefault="00EF68E6" w:rsidP="00EF68E6">
      <w:pPr>
        <w:rPr>
          <w:noProof/>
          <w:color w:val="000000"/>
        </w:rPr>
      </w:pPr>
    </w:p>
    <w:p w14:paraId="368E1573" w14:textId="6F02C51A" w:rsidR="00C5306F" w:rsidRDefault="00C5306F" w:rsidP="00C5306F">
      <w:pPr>
        <w:rPr>
          <w:noProof/>
          <w:color w:val="000000"/>
        </w:rPr>
      </w:pPr>
      <w:r>
        <w:rPr>
          <w:rFonts w:hint="eastAsia"/>
          <w:noProof/>
          <w:color w:val="000000"/>
        </w:rPr>
        <w:t>（</w:t>
      </w:r>
      <w:r w:rsidR="0090143F">
        <w:rPr>
          <w:rFonts w:hint="eastAsia"/>
          <w:noProof/>
          <w:color w:val="000000"/>
        </w:rPr>
        <w:t>食卓料</w:t>
      </w:r>
      <w:r>
        <w:rPr>
          <w:rFonts w:hint="eastAsia"/>
          <w:noProof/>
          <w:color w:val="000000"/>
        </w:rPr>
        <w:t>）</w:t>
      </w:r>
    </w:p>
    <w:p w14:paraId="03D9BB1E" w14:textId="77777777" w:rsidR="00C5306F" w:rsidRDefault="00C5306F" w:rsidP="00C5306F">
      <w:pPr>
        <w:rPr>
          <w:noProof/>
          <w:color w:val="000000"/>
        </w:rPr>
      </w:pPr>
      <w:r>
        <w:rPr>
          <w:rFonts w:hint="eastAsia"/>
          <w:noProof/>
          <w:color w:val="000000"/>
        </w:rPr>
        <w:t>第１３条</w:t>
      </w:r>
      <w:r>
        <w:rPr>
          <w:noProof/>
          <w:color w:val="000000"/>
        </w:rPr>
        <w:t xml:space="preserve">  </w:t>
      </w:r>
    </w:p>
    <w:p w14:paraId="58DBEFE6" w14:textId="64FB5670" w:rsidR="00BD4556" w:rsidRDefault="00BD4556" w:rsidP="00BD4556">
      <w:pPr>
        <w:rPr>
          <w:noProof/>
          <w:color w:val="000000"/>
        </w:rPr>
      </w:pPr>
      <w:r>
        <w:rPr>
          <w:rFonts w:hint="eastAsia"/>
          <w:noProof/>
          <w:color w:val="000000"/>
        </w:rPr>
        <w:lastRenderedPageBreak/>
        <w:t>食卓料は次のとおり扱う。</w:t>
      </w:r>
    </w:p>
    <w:p w14:paraId="52EC154F" w14:textId="088F2F0A" w:rsidR="00C5306F" w:rsidRDefault="00BD4556" w:rsidP="00BD4556">
      <w:pPr>
        <w:rPr>
          <w:noProof/>
          <w:color w:val="000000"/>
        </w:rPr>
      </w:pPr>
      <w:r>
        <w:rPr>
          <w:rFonts w:hint="eastAsia"/>
          <w:noProof/>
          <w:color w:val="000000"/>
        </w:rPr>
        <w:t>一、</w:t>
      </w:r>
      <w:r w:rsidR="0090143F">
        <w:rPr>
          <w:rFonts w:hint="eastAsia"/>
          <w:noProof/>
          <w:color w:val="000000"/>
        </w:rPr>
        <w:t>業務開始が午前、業務の終了が午後以降となった</w:t>
      </w:r>
      <w:r w:rsidR="00C5306F">
        <w:rPr>
          <w:rFonts w:hint="eastAsia"/>
          <w:noProof/>
          <w:color w:val="000000"/>
        </w:rPr>
        <w:t>場合は、</w:t>
      </w:r>
      <w:r w:rsidR="0090143F">
        <w:rPr>
          <w:rFonts w:hint="eastAsia"/>
          <w:noProof/>
          <w:color w:val="000000"/>
        </w:rPr>
        <w:t>食卓料１０００円を支給</w:t>
      </w:r>
      <w:r w:rsidR="00C5306F">
        <w:rPr>
          <w:rFonts w:hint="eastAsia"/>
          <w:noProof/>
          <w:color w:val="000000"/>
        </w:rPr>
        <w:t>する。</w:t>
      </w:r>
    </w:p>
    <w:p w14:paraId="11EFC610" w14:textId="64845EFC" w:rsidR="00C5306F" w:rsidRDefault="00BD4556" w:rsidP="00EF68E6">
      <w:pPr>
        <w:rPr>
          <w:noProof/>
          <w:color w:val="000000"/>
        </w:rPr>
      </w:pPr>
      <w:r>
        <w:rPr>
          <w:rFonts w:hint="eastAsia"/>
          <w:noProof/>
          <w:color w:val="000000"/>
        </w:rPr>
        <w:t>二、</w:t>
      </w:r>
      <w:r w:rsidR="0090143F">
        <w:rPr>
          <w:rFonts w:hint="eastAsia"/>
          <w:noProof/>
          <w:color w:val="000000"/>
        </w:rPr>
        <w:t>業務の終了が午後18時以降となった場合は、食卓料１０００円を支給する。</w:t>
      </w:r>
    </w:p>
    <w:p w14:paraId="30EAEB12" w14:textId="77777777" w:rsidR="00445BD3" w:rsidRDefault="00445BD3" w:rsidP="00EF68E6">
      <w:pPr>
        <w:rPr>
          <w:noProof/>
          <w:color w:val="000000"/>
        </w:rPr>
      </w:pPr>
    </w:p>
    <w:p w14:paraId="5CB16C4A" w14:textId="7538F111" w:rsidR="00445BD3" w:rsidRDefault="00445BD3" w:rsidP="00445BD3">
      <w:pPr>
        <w:rPr>
          <w:noProof/>
          <w:color w:val="000000"/>
        </w:rPr>
      </w:pPr>
      <w:r>
        <w:rPr>
          <w:rFonts w:hint="eastAsia"/>
          <w:noProof/>
          <w:color w:val="000000"/>
        </w:rPr>
        <w:t>（</w:t>
      </w:r>
      <w:r w:rsidR="00C77F64">
        <w:rPr>
          <w:rFonts w:hint="eastAsia"/>
          <w:noProof/>
          <w:color w:val="000000"/>
        </w:rPr>
        <w:t>会議費</w:t>
      </w:r>
      <w:r>
        <w:rPr>
          <w:rFonts w:hint="eastAsia"/>
          <w:noProof/>
          <w:color w:val="000000"/>
        </w:rPr>
        <w:t>）</w:t>
      </w:r>
    </w:p>
    <w:p w14:paraId="1D943DA8" w14:textId="172CFBC2" w:rsidR="00445BD3" w:rsidRDefault="00445BD3" w:rsidP="00445BD3">
      <w:pPr>
        <w:rPr>
          <w:noProof/>
          <w:color w:val="000000"/>
        </w:rPr>
      </w:pPr>
      <w:r>
        <w:rPr>
          <w:rFonts w:hint="eastAsia"/>
          <w:noProof/>
          <w:color w:val="000000"/>
        </w:rPr>
        <w:t>第１４条</w:t>
      </w:r>
      <w:r>
        <w:rPr>
          <w:noProof/>
          <w:color w:val="000000"/>
        </w:rPr>
        <w:t xml:space="preserve">  </w:t>
      </w:r>
    </w:p>
    <w:p w14:paraId="5B0E29A6" w14:textId="21E09A91" w:rsidR="00445BD3" w:rsidRDefault="009F7B20" w:rsidP="00445BD3">
      <w:pPr>
        <w:rPr>
          <w:noProof/>
          <w:color w:val="000000"/>
        </w:rPr>
      </w:pPr>
      <w:r>
        <w:rPr>
          <w:rFonts w:hint="eastAsia"/>
          <w:noProof/>
          <w:color w:val="000000"/>
        </w:rPr>
        <w:t>業務中に</w:t>
      </w:r>
      <w:r w:rsidR="00445BD3">
        <w:rPr>
          <w:rFonts w:hint="eastAsia"/>
          <w:noProof/>
          <w:color w:val="000000"/>
        </w:rPr>
        <w:t>社</w:t>
      </w:r>
      <w:r w:rsidR="00C77F64">
        <w:rPr>
          <w:rFonts w:hint="eastAsia"/>
          <w:noProof/>
          <w:color w:val="000000"/>
        </w:rPr>
        <w:t>内</w:t>
      </w:r>
      <w:r w:rsidR="00445BD3">
        <w:rPr>
          <w:rFonts w:hint="eastAsia"/>
          <w:noProof/>
          <w:color w:val="000000"/>
        </w:rPr>
        <w:t>外等との</w:t>
      </w:r>
      <w:r w:rsidR="00C77F64">
        <w:rPr>
          <w:rFonts w:hint="eastAsia"/>
          <w:noProof/>
          <w:color w:val="000000"/>
        </w:rPr>
        <w:t>打合せ・会議</w:t>
      </w:r>
      <w:r w:rsidR="005A1FCB">
        <w:rPr>
          <w:rFonts w:hint="eastAsia"/>
          <w:noProof/>
          <w:color w:val="000000"/>
        </w:rPr>
        <w:t>内容等</w:t>
      </w:r>
      <w:r w:rsidR="00C77F64">
        <w:rPr>
          <w:rFonts w:hint="eastAsia"/>
          <w:noProof/>
          <w:color w:val="000000"/>
        </w:rPr>
        <w:t>を</w:t>
      </w:r>
      <w:r w:rsidR="005A1FCB" w:rsidRPr="00BE26BA">
        <w:rPr>
          <w:rFonts w:hint="eastAsia"/>
          <w:noProof/>
          <w:color w:val="000000"/>
        </w:rPr>
        <w:t>出張経費精算書</w:t>
      </w:r>
      <w:r w:rsidR="005A1FCB">
        <w:rPr>
          <w:rFonts w:hint="eastAsia"/>
          <w:noProof/>
          <w:color w:val="000000"/>
        </w:rPr>
        <w:t>の備考欄に記入されていた</w:t>
      </w:r>
      <w:r w:rsidR="00445BD3">
        <w:rPr>
          <w:rFonts w:hint="eastAsia"/>
          <w:noProof/>
          <w:color w:val="000000"/>
        </w:rPr>
        <w:t>場合は次のとおり扱う。</w:t>
      </w:r>
    </w:p>
    <w:p w14:paraId="14AC8A39" w14:textId="6F06679A" w:rsidR="0090143F" w:rsidRDefault="00445BD3" w:rsidP="00EF68E6">
      <w:pPr>
        <w:rPr>
          <w:noProof/>
          <w:color w:val="000000"/>
        </w:rPr>
      </w:pPr>
      <w:r>
        <w:rPr>
          <w:rFonts w:hint="eastAsia"/>
          <w:noProof/>
          <w:color w:val="000000"/>
        </w:rPr>
        <w:t>一</w:t>
      </w:r>
      <w:r w:rsidR="00BD4556">
        <w:rPr>
          <w:rFonts w:hint="eastAsia"/>
          <w:color w:val="000000"/>
        </w:rPr>
        <w:t>、</w:t>
      </w:r>
      <w:r w:rsidR="00C77F64">
        <w:rPr>
          <w:rFonts w:hint="eastAsia"/>
          <w:color w:val="000000"/>
        </w:rPr>
        <w:t>会議費</w:t>
      </w:r>
      <w:r w:rsidR="00C77F64">
        <w:rPr>
          <w:rFonts w:hint="eastAsia"/>
          <w:noProof/>
          <w:color w:val="000000"/>
        </w:rPr>
        <w:t>３</w:t>
      </w:r>
      <w:r w:rsidR="005E64EF">
        <w:rPr>
          <w:rFonts w:hint="eastAsia"/>
          <w:noProof/>
          <w:color w:val="000000"/>
        </w:rPr>
        <w:t>０００円を支給する。</w:t>
      </w:r>
    </w:p>
    <w:p w14:paraId="0EBF2C3F" w14:textId="77777777" w:rsidR="005A1FCB" w:rsidRPr="00C5306F" w:rsidRDefault="005A1FCB" w:rsidP="00EF68E6">
      <w:pPr>
        <w:rPr>
          <w:noProof/>
          <w:color w:val="000000"/>
        </w:rPr>
      </w:pPr>
    </w:p>
    <w:p w14:paraId="0483965E" w14:textId="6EF1D526" w:rsidR="00EF68E6" w:rsidRDefault="00EF68E6" w:rsidP="00EF68E6">
      <w:pPr>
        <w:rPr>
          <w:noProof/>
          <w:color w:val="000000"/>
        </w:rPr>
      </w:pPr>
      <w:r>
        <w:rPr>
          <w:rFonts w:hint="eastAsia"/>
          <w:noProof/>
          <w:color w:val="000000"/>
        </w:rPr>
        <w:t>（</w:t>
      </w:r>
      <w:r w:rsidR="0044093E">
        <w:rPr>
          <w:rFonts w:hint="eastAsia"/>
          <w:noProof/>
          <w:color w:val="000000"/>
        </w:rPr>
        <w:t>経理担当者の処理</w:t>
      </w:r>
      <w:r>
        <w:rPr>
          <w:rFonts w:hint="eastAsia"/>
          <w:noProof/>
          <w:color w:val="000000"/>
        </w:rPr>
        <w:t>）</w:t>
      </w:r>
    </w:p>
    <w:p w14:paraId="472C4022" w14:textId="3E3C2AD8" w:rsidR="00EF68E6" w:rsidRDefault="00EF68E6" w:rsidP="00EF68E6">
      <w:pPr>
        <w:rPr>
          <w:noProof/>
          <w:color w:val="000000"/>
        </w:rPr>
      </w:pPr>
      <w:r>
        <w:rPr>
          <w:rFonts w:hint="eastAsia"/>
          <w:noProof/>
          <w:color w:val="000000"/>
        </w:rPr>
        <w:t>第１</w:t>
      </w:r>
      <w:r w:rsidR="00445BD3">
        <w:rPr>
          <w:rFonts w:hint="eastAsia"/>
          <w:noProof/>
          <w:color w:val="000000"/>
        </w:rPr>
        <w:t>５</w:t>
      </w:r>
      <w:r>
        <w:rPr>
          <w:rFonts w:hint="eastAsia"/>
          <w:noProof/>
          <w:color w:val="000000"/>
        </w:rPr>
        <w:t>条</w:t>
      </w:r>
      <w:r>
        <w:rPr>
          <w:noProof/>
          <w:color w:val="000000"/>
        </w:rPr>
        <w:t xml:space="preserve">  </w:t>
      </w:r>
    </w:p>
    <w:p w14:paraId="07A523BC" w14:textId="23FA1BB0" w:rsidR="00EF68E6" w:rsidRDefault="00F63421" w:rsidP="00EF68E6">
      <w:pPr>
        <w:rPr>
          <w:noProof/>
          <w:color w:val="000000"/>
        </w:rPr>
      </w:pPr>
      <w:r>
        <w:rPr>
          <w:rFonts w:hint="eastAsia"/>
          <w:noProof/>
          <w:color w:val="000000"/>
        </w:rPr>
        <w:t>経理担当者</w:t>
      </w:r>
      <w:r w:rsidR="0044093E">
        <w:rPr>
          <w:rFonts w:hint="eastAsia"/>
          <w:noProof/>
          <w:color w:val="000000"/>
        </w:rPr>
        <w:t>は次のとおり扱う</w:t>
      </w:r>
      <w:r>
        <w:rPr>
          <w:rFonts w:hint="eastAsia"/>
          <w:noProof/>
          <w:color w:val="000000"/>
        </w:rPr>
        <w:t>こと</w:t>
      </w:r>
      <w:r w:rsidR="0044093E">
        <w:rPr>
          <w:rFonts w:hint="eastAsia"/>
          <w:noProof/>
          <w:color w:val="000000"/>
        </w:rPr>
        <w:t>。</w:t>
      </w:r>
      <w:r w:rsidR="00EF68E6">
        <w:rPr>
          <w:rFonts w:hint="eastAsia"/>
          <w:noProof/>
          <w:color w:val="000000"/>
        </w:rPr>
        <w:t>本規程で処理できない場合は、にて処理する。</w:t>
      </w:r>
    </w:p>
    <w:p w14:paraId="65588C6E" w14:textId="7A30DA15" w:rsidR="00EF68E6" w:rsidRDefault="00F63421" w:rsidP="00EF68E6">
      <w:pPr>
        <w:rPr>
          <w:noProof/>
          <w:color w:val="000000"/>
        </w:rPr>
      </w:pPr>
      <w:r>
        <w:rPr>
          <w:rFonts w:hint="eastAsia"/>
          <w:noProof/>
          <w:color w:val="000000"/>
        </w:rPr>
        <w:t>一</w:t>
      </w:r>
      <w:r>
        <w:rPr>
          <w:rFonts w:hint="eastAsia"/>
          <w:color w:val="000000"/>
        </w:rPr>
        <w:t>、</w:t>
      </w:r>
      <w:r>
        <w:rPr>
          <w:rFonts w:hint="eastAsia"/>
          <w:noProof/>
          <w:color w:val="000000"/>
        </w:rPr>
        <w:t>（出張手続及び仮払）『</w:t>
      </w:r>
      <w:r w:rsidRPr="00BE26BA">
        <w:rPr>
          <w:rFonts w:hint="eastAsia"/>
          <w:noProof/>
          <w:color w:val="000000"/>
        </w:rPr>
        <w:t>出張申請書</w:t>
      </w:r>
      <w:r>
        <w:rPr>
          <w:rFonts w:hint="eastAsia"/>
          <w:noProof/>
          <w:color w:val="000000"/>
        </w:rPr>
        <w:t>』,『</w:t>
      </w:r>
      <w:r w:rsidRPr="00BE26BA">
        <w:rPr>
          <w:rFonts w:hint="eastAsia"/>
          <w:noProof/>
          <w:color w:val="000000"/>
        </w:rPr>
        <w:t>仮払金申請書</w:t>
      </w:r>
      <w:r>
        <w:rPr>
          <w:rFonts w:hint="eastAsia"/>
          <w:noProof/>
          <w:color w:val="000000"/>
        </w:rPr>
        <w:t>』の記入漏れ・誤り等をチェック</w:t>
      </w:r>
    </w:p>
    <w:p w14:paraId="11104D74" w14:textId="6A56C48C" w:rsidR="00EF68E6" w:rsidRDefault="00F63421" w:rsidP="00EF68E6">
      <w:pPr>
        <w:rPr>
          <w:noProof/>
          <w:color w:val="000000"/>
        </w:rPr>
      </w:pPr>
      <w:r>
        <w:rPr>
          <w:rFonts w:hint="eastAsia"/>
          <w:noProof/>
          <w:color w:val="000000"/>
        </w:rPr>
        <w:t>二、（出張報告及び精算）『出張報告書』及び『</w:t>
      </w:r>
      <w:r w:rsidRPr="00BE26BA">
        <w:rPr>
          <w:rFonts w:hint="eastAsia"/>
          <w:noProof/>
          <w:color w:val="000000"/>
        </w:rPr>
        <w:t>出張経費精算書</w:t>
      </w:r>
      <w:r>
        <w:rPr>
          <w:rFonts w:hint="eastAsia"/>
          <w:noProof/>
          <w:color w:val="000000"/>
        </w:rPr>
        <w:t>』の記入漏れ・誤り等をチェック</w:t>
      </w:r>
    </w:p>
    <w:p w14:paraId="4638FBA1" w14:textId="4B275179" w:rsidR="00F63421" w:rsidRDefault="00F63421" w:rsidP="00EF68E6">
      <w:pPr>
        <w:rPr>
          <w:color w:val="000000"/>
        </w:rPr>
      </w:pPr>
      <w:r>
        <w:rPr>
          <w:rFonts w:hint="eastAsia"/>
          <w:color w:val="000000"/>
        </w:rPr>
        <w:t>三、申請書に問題が無ければ、</w:t>
      </w:r>
      <w:r w:rsidR="009A098B">
        <w:rPr>
          <w:rFonts w:hint="eastAsia"/>
          <w:color w:val="000000"/>
        </w:rPr>
        <w:t>出張者へ仮払・精算金を振込む</w:t>
      </w:r>
    </w:p>
    <w:p w14:paraId="071AC31F" w14:textId="6C730695" w:rsidR="009A098B" w:rsidRDefault="009A098B" w:rsidP="00EF68E6">
      <w:pPr>
        <w:rPr>
          <w:color w:val="000000"/>
        </w:rPr>
      </w:pPr>
      <w:r>
        <w:rPr>
          <w:rFonts w:hint="eastAsia"/>
          <w:color w:val="000000"/>
        </w:rPr>
        <w:t>四、</w:t>
      </w:r>
      <w:r>
        <w:rPr>
          <w:rFonts w:hint="eastAsia"/>
          <w:noProof/>
          <w:color w:val="000000"/>
        </w:rPr>
        <w:t>『</w:t>
      </w:r>
      <w:r w:rsidRPr="00BE26BA">
        <w:rPr>
          <w:rFonts w:hint="eastAsia"/>
          <w:noProof/>
          <w:color w:val="000000"/>
        </w:rPr>
        <w:t>出張経費精算書</w:t>
      </w:r>
      <w:r>
        <w:rPr>
          <w:rFonts w:hint="eastAsia"/>
          <w:noProof/>
          <w:color w:val="000000"/>
        </w:rPr>
        <w:t>』の</w:t>
      </w:r>
      <w:r w:rsidR="007B000C">
        <w:rPr>
          <w:rFonts w:hint="eastAsia"/>
          <w:noProof/>
          <w:color w:val="000000"/>
        </w:rPr>
        <w:t>出張旅費等特例における部分</w:t>
      </w:r>
      <w:r>
        <w:rPr>
          <w:rFonts w:hint="eastAsia"/>
          <w:noProof/>
          <w:color w:val="000000"/>
        </w:rPr>
        <w:t>を帳簿へ保存</w:t>
      </w:r>
    </w:p>
    <w:p w14:paraId="554CA52B" w14:textId="67043055" w:rsidR="009A098B" w:rsidRDefault="007B000C" w:rsidP="00EF68E6">
      <w:pPr>
        <w:rPr>
          <w:noProof/>
          <w:color w:val="000000"/>
        </w:rPr>
      </w:pPr>
      <w:r>
        <w:rPr>
          <w:rFonts w:hint="eastAsia"/>
          <w:color w:val="000000"/>
        </w:rPr>
        <w:t>五、</w:t>
      </w:r>
      <w:r>
        <w:rPr>
          <w:rFonts w:hint="eastAsia"/>
          <w:noProof/>
          <w:color w:val="000000"/>
        </w:rPr>
        <w:t>本規程で処理できない場合は、本規程を追記・改訂し処理する</w:t>
      </w:r>
    </w:p>
    <w:p w14:paraId="0F4F3ED7" w14:textId="77777777" w:rsidR="007B000C" w:rsidRDefault="007B000C" w:rsidP="00EF68E6">
      <w:pPr>
        <w:rPr>
          <w:noProof/>
          <w:color w:val="000000"/>
        </w:rPr>
      </w:pPr>
    </w:p>
    <w:p w14:paraId="3978076D" w14:textId="77777777" w:rsidR="00EF68E6" w:rsidRDefault="00EF68E6" w:rsidP="00EF68E6">
      <w:pPr>
        <w:rPr>
          <w:noProof/>
          <w:color w:val="000000"/>
          <w:sz w:val="32"/>
        </w:rPr>
      </w:pPr>
      <w:r>
        <w:rPr>
          <w:noProof/>
          <w:color w:val="000000"/>
        </w:rPr>
        <w:t xml:space="preserve">                            </w:t>
      </w:r>
      <w:r>
        <w:rPr>
          <w:rFonts w:hint="eastAsia"/>
          <w:noProof/>
          <w:color w:val="000000"/>
          <w:sz w:val="32"/>
        </w:rPr>
        <w:t>付</w:t>
      </w:r>
      <w:r>
        <w:rPr>
          <w:noProof/>
          <w:color w:val="000000"/>
          <w:sz w:val="32"/>
        </w:rPr>
        <w:t xml:space="preserve">  </w:t>
      </w:r>
      <w:r>
        <w:rPr>
          <w:rFonts w:hint="eastAsia"/>
          <w:noProof/>
          <w:color w:val="000000"/>
          <w:sz w:val="32"/>
        </w:rPr>
        <w:t>則</w:t>
      </w:r>
    </w:p>
    <w:p w14:paraId="4CC1A17C" w14:textId="6C21F4D2" w:rsidR="00EF68E6" w:rsidRDefault="00EF68E6" w:rsidP="00EF68E6">
      <w:pPr>
        <w:numPr>
          <w:ilvl w:val="0"/>
          <w:numId w:val="3"/>
        </w:numPr>
      </w:pPr>
      <w:r>
        <w:rPr>
          <w:rFonts w:hint="eastAsia"/>
        </w:rPr>
        <w:t>この規則は、</w:t>
      </w:r>
      <w:r w:rsidR="00D32CC2">
        <w:rPr>
          <w:rFonts w:hint="eastAsia"/>
        </w:rPr>
        <w:t>令和</w:t>
      </w:r>
      <w:r>
        <w:rPr>
          <w:rFonts w:hint="eastAsia"/>
        </w:rPr>
        <w:t xml:space="preserve">　</w:t>
      </w:r>
      <w:r w:rsidR="00E94BEC">
        <w:rPr>
          <w:rFonts w:hint="eastAsia"/>
        </w:rPr>
        <w:t>８</w:t>
      </w:r>
      <w:r>
        <w:rPr>
          <w:rFonts w:hint="eastAsia"/>
        </w:rPr>
        <w:t>年</w:t>
      </w:r>
      <w:r w:rsidR="00186F7A">
        <w:rPr>
          <w:rFonts w:hint="eastAsia"/>
        </w:rPr>
        <w:t>５</w:t>
      </w:r>
      <w:r>
        <w:rPr>
          <w:rFonts w:hint="eastAsia"/>
        </w:rPr>
        <w:t>月</w:t>
      </w:r>
      <w:r w:rsidR="00186F7A">
        <w:rPr>
          <w:rFonts w:hint="eastAsia"/>
        </w:rPr>
        <w:t>１</w:t>
      </w:r>
      <w:r>
        <w:rPr>
          <w:rFonts w:hint="eastAsia"/>
        </w:rPr>
        <w:t>日から施行する</w:t>
      </w:r>
      <w:r w:rsidR="00A2389A">
        <w:rPr>
          <w:rFonts w:hint="eastAsia"/>
        </w:rPr>
        <w:t>。</w:t>
      </w:r>
    </w:p>
    <w:p w14:paraId="3B5CF76D" w14:textId="07624599" w:rsidR="00EF68E6" w:rsidRDefault="00EF68E6" w:rsidP="00EF68E6">
      <w:pPr>
        <w:rPr>
          <w:noProof/>
          <w:color w:val="000000"/>
        </w:rPr>
      </w:pPr>
      <w:r>
        <w:rPr>
          <w:rFonts w:hint="eastAsia"/>
        </w:rPr>
        <w:t>２．この規則を改廃する場合には、代表</w:t>
      </w:r>
      <w:r w:rsidR="00BE26BA">
        <w:rPr>
          <w:rFonts w:hint="eastAsia"/>
        </w:rPr>
        <w:t>並びに</w:t>
      </w:r>
      <w:r w:rsidR="00A2389A">
        <w:rPr>
          <w:rFonts w:hint="eastAsia"/>
          <w:noProof/>
          <w:color w:val="000000"/>
        </w:rPr>
        <w:t>経理担当者</w:t>
      </w:r>
      <w:r>
        <w:rPr>
          <w:rFonts w:hint="eastAsia"/>
        </w:rPr>
        <w:t>の意見を聴いて行う。</w:t>
      </w:r>
    </w:p>
    <w:p w14:paraId="788CE138" w14:textId="77777777" w:rsidR="00EF68E6" w:rsidRDefault="00EF68E6" w:rsidP="00EF68E6">
      <w:pPr>
        <w:rPr>
          <w:noProof/>
          <w:color w:val="000000"/>
        </w:rPr>
      </w:pPr>
    </w:p>
    <w:p w14:paraId="4FA90C44" w14:textId="77777777" w:rsidR="00EF68E6" w:rsidRDefault="00EF68E6" w:rsidP="00EF68E6">
      <w:pPr>
        <w:rPr>
          <w:noProof/>
          <w:color w:val="000000"/>
        </w:rPr>
      </w:pPr>
    </w:p>
    <w:p w14:paraId="23486E56" w14:textId="77777777" w:rsidR="006C74B6" w:rsidRPr="00EF68E6" w:rsidRDefault="006C74B6"/>
    <w:sectPr w:rsidR="006C74B6" w:rsidRPr="00EF68E6">
      <w:footerReference w:type="default" r:id="rId7"/>
      <w:pgSz w:w="11907" w:h="16840" w:code="9"/>
      <w:pgMar w:top="1531" w:right="1418" w:bottom="1814" w:left="1418" w:header="1134" w:footer="1418"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CBAB" w14:textId="77777777" w:rsidR="00A559BF" w:rsidRDefault="00A559BF">
      <w:pPr>
        <w:spacing w:line="240" w:lineRule="auto"/>
      </w:pPr>
      <w:r>
        <w:separator/>
      </w:r>
    </w:p>
  </w:endnote>
  <w:endnote w:type="continuationSeparator" w:id="0">
    <w:p w14:paraId="7CDF5B02" w14:textId="77777777" w:rsidR="00A559BF" w:rsidRDefault="00A55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2625" w14:textId="77777777" w:rsidR="00EF68E6" w:rsidRDefault="00EF68E6">
    <w:pPr>
      <w:pStyle w:val="a3"/>
      <w:wordWrap/>
    </w:pPr>
    <w:r>
      <w:tab/>
    </w:r>
    <w:r>
      <w:tab/>
    </w:r>
  </w:p>
  <w:p w14:paraId="7BF819A7" w14:textId="77777777" w:rsidR="00EF68E6" w:rsidRDefault="00EF68E6">
    <w:pPr>
      <w:pStyle w:val="a3"/>
      <w:wordWrap/>
    </w:pPr>
    <w:r>
      <w:tab/>
      <w:t xml:space="preserve">- </w:t>
    </w:r>
    <w:r>
      <w:fldChar w:fldCharType="begin"/>
    </w:r>
    <w:r>
      <w:instrText>page</w:instrText>
    </w:r>
    <w:r>
      <w:fldChar w:fldCharType="separate"/>
    </w:r>
    <w:r w:rsidR="00A2132D">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308E" w14:textId="77777777" w:rsidR="00A559BF" w:rsidRDefault="00A559BF">
      <w:pPr>
        <w:spacing w:line="240" w:lineRule="auto"/>
      </w:pPr>
      <w:r>
        <w:separator/>
      </w:r>
    </w:p>
  </w:footnote>
  <w:footnote w:type="continuationSeparator" w:id="0">
    <w:p w14:paraId="26CFDC7E" w14:textId="77777777" w:rsidR="00A559BF" w:rsidRDefault="00A559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D428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024FC"/>
    <w:multiLevelType w:val="multilevel"/>
    <w:tmpl w:val="0380B13C"/>
    <w:lvl w:ilvl="0">
      <w:start w:val="2"/>
      <w:numFmt w:val="decimalFullWidth"/>
      <w:lvlText w:val="%1．"/>
      <w:lvlJc w:val="left"/>
      <w:pPr>
        <w:tabs>
          <w:tab w:val="num" w:pos="465"/>
        </w:tabs>
        <w:ind w:left="465" w:hanging="46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B5637F3"/>
    <w:multiLevelType w:val="singleLevel"/>
    <w:tmpl w:val="6BF87EDC"/>
    <w:lvl w:ilvl="0">
      <w:start w:val="1"/>
      <w:numFmt w:val="decimalFullWidth"/>
      <w:lvlText w:val="%1．"/>
      <w:lvlJc w:val="left"/>
      <w:pPr>
        <w:tabs>
          <w:tab w:val="num" w:pos="480"/>
        </w:tabs>
        <w:ind w:left="480" w:hanging="480"/>
      </w:pPr>
      <w:rPr>
        <w:rFonts w:hint="eastAsia"/>
      </w:rPr>
    </w:lvl>
  </w:abstractNum>
  <w:abstractNum w:abstractNumId="3" w15:restartNumberingAfterBreak="0">
    <w:nsid w:val="6F096FF0"/>
    <w:multiLevelType w:val="multilevel"/>
    <w:tmpl w:val="4DFC21FA"/>
    <w:lvl w:ilvl="0">
      <w:start w:val="1"/>
      <w:numFmt w:val="japaneseCounting"/>
      <w:lvlText w:val="%1、"/>
      <w:lvlJc w:val="left"/>
      <w:pPr>
        <w:tabs>
          <w:tab w:val="num" w:pos="465"/>
        </w:tabs>
        <w:ind w:left="465" w:hanging="46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904682324">
    <w:abstractNumId w:val="1"/>
  </w:num>
  <w:num w:numId="2" w16cid:durableId="240919253">
    <w:abstractNumId w:val="3"/>
  </w:num>
  <w:num w:numId="3" w16cid:durableId="1670862487">
    <w:abstractNumId w:val="2"/>
  </w:num>
  <w:num w:numId="4" w16cid:durableId="70348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E6"/>
    <w:rsid w:val="000B5A49"/>
    <w:rsid w:val="00142188"/>
    <w:rsid w:val="00186F7A"/>
    <w:rsid w:val="001A72F6"/>
    <w:rsid w:val="0031116F"/>
    <w:rsid w:val="003A2E06"/>
    <w:rsid w:val="003F5D4F"/>
    <w:rsid w:val="0044093E"/>
    <w:rsid w:val="00445BD3"/>
    <w:rsid w:val="0054266E"/>
    <w:rsid w:val="005A1FCB"/>
    <w:rsid w:val="005D01F7"/>
    <w:rsid w:val="005E64EF"/>
    <w:rsid w:val="006304D9"/>
    <w:rsid w:val="006C74B6"/>
    <w:rsid w:val="00711EE2"/>
    <w:rsid w:val="007B000C"/>
    <w:rsid w:val="00806075"/>
    <w:rsid w:val="0090143F"/>
    <w:rsid w:val="009312C8"/>
    <w:rsid w:val="009A098B"/>
    <w:rsid w:val="009F7B20"/>
    <w:rsid w:val="00A2132D"/>
    <w:rsid w:val="00A2389A"/>
    <w:rsid w:val="00A559BF"/>
    <w:rsid w:val="00A5792A"/>
    <w:rsid w:val="00BD4556"/>
    <w:rsid w:val="00BE26BA"/>
    <w:rsid w:val="00C5306F"/>
    <w:rsid w:val="00C77F64"/>
    <w:rsid w:val="00D126EA"/>
    <w:rsid w:val="00D12784"/>
    <w:rsid w:val="00D32CC2"/>
    <w:rsid w:val="00E94BEC"/>
    <w:rsid w:val="00EB25B5"/>
    <w:rsid w:val="00EF68E6"/>
    <w:rsid w:val="00F150F6"/>
    <w:rsid w:val="00F63421"/>
    <w:rsid w:val="00F71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B4C28"/>
  <w14:defaultImageDpi w14:val="300"/>
  <w15:chartTrackingRefBased/>
  <w15:docId w15:val="{6A58FEBE-837D-442E-ADF6-E6291084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8E6"/>
    <w:pPr>
      <w:widowControl w:val="0"/>
      <w:wordWrap w:val="0"/>
      <w:autoSpaceDE w:val="0"/>
      <w:autoSpaceDN w:val="0"/>
      <w:adjustRightInd w:val="0"/>
      <w:spacing w:line="440" w:lineRule="atLeast"/>
      <w:jc w:val="both"/>
      <w:textAlignment w:val="baseline"/>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68E6"/>
    <w:pPr>
      <w:tabs>
        <w:tab w:val="center" w:pos="4536"/>
        <w:tab w:val="right" w:pos="9072"/>
      </w:tabs>
      <w:spacing w:line="360" w:lineRule="atLeast"/>
    </w:pPr>
  </w:style>
  <w:style w:type="character" w:customStyle="1" w:styleId="a4">
    <w:name w:val="ヘッダー (文字)"/>
    <w:link w:val="a3"/>
    <w:rsid w:val="00EF68E6"/>
    <w:rPr>
      <w:rFonts w:ascii="ＭＳ 明朝" w:eastAsia="ＭＳ 明朝" w:hAnsi="Century" w:cs="Times New Roman"/>
      <w:kern w:val="0"/>
      <w:sz w:val="24"/>
      <w:szCs w:val="20"/>
    </w:rPr>
  </w:style>
  <w:style w:type="paragraph" w:styleId="a5">
    <w:name w:val="footer"/>
    <w:basedOn w:val="a"/>
    <w:link w:val="a6"/>
    <w:uiPriority w:val="99"/>
    <w:unhideWhenUsed/>
    <w:rsid w:val="00A2132D"/>
    <w:pPr>
      <w:tabs>
        <w:tab w:val="center" w:pos="4252"/>
        <w:tab w:val="right" w:pos="8504"/>
      </w:tabs>
      <w:snapToGrid w:val="0"/>
    </w:pPr>
  </w:style>
  <w:style w:type="character" w:customStyle="1" w:styleId="a6">
    <w:name w:val="フッター (文字)"/>
    <w:link w:val="a5"/>
    <w:uiPriority w:val="99"/>
    <w:rsid w:val="00A2132D"/>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出張旅費規程</vt:lpstr>
    </vt:vector>
  </TitlesOfParts>
  <Manager/>
  <Company/>
  <LinksUpToDate>false</LinksUpToDate>
  <CharactersWithSpaces>1890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出張旅費規程</dc:title>
  <dc:subject/>
  <dc:creator>t</dc:creator>
  <cp:keywords/>
  <dc:description/>
  <cp:lastModifiedBy>徹 山根</cp:lastModifiedBy>
  <cp:revision>15</cp:revision>
  <dcterms:created xsi:type="dcterms:W3CDTF">2021-06-20T16:26:00Z</dcterms:created>
  <dcterms:modified xsi:type="dcterms:W3CDTF">2026-05-19T04:54:00Z</dcterms:modified>
  <cp:category/>
</cp:coreProperties>
</file>